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0A45E" w14:textId="340F0A4C" w:rsidR="006B7103" w:rsidRDefault="00B405EE" w:rsidP="00501484">
      <w:pPr>
        <w:jc w:val="center"/>
      </w:pPr>
      <w:r w:rsidRPr="00C72CD0">
        <w:rPr>
          <w:rFonts w:cstheme="minorHAnsi"/>
          <w:b/>
          <w:noProof/>
          <w:sz w:val="22"/>
          <w:szCs w:val="22"/>
          <w:lang w:eastAsia="en-US"/>
        </w:rPr>
        <w:drawing>
          <wp:inline distT="0" distB="0" distL="0" distR="0" wp14:anchorId="400AC633" wp14:editId="78625C07">
            <wp:extent cx="3810000" cy="4762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810000" cy="476250"/>
                    </a:xfrm>
                    <a:prstGeom prst="rect">
                      <a:avLst/>
                    </a:prstGeom>
                    <a:noFill/>
                    <a:ln w="9525">
                      <a:noFill/>
                      <a:miter lim="800000"/>
                      <a:headEnd/>
                      <a:tailEnd/>
                    </a:ln>
                  </pic:spPr>
                </pic:pic>
              </a:graphicData>
            </a:graphic>
          </wp:inline>
        </w:drawing>
      </w:r>
    </w:p>
    <w:p w14:paraId="44B4DF75" w14:textId="77777777" w:rsidR="00D30F83" w:rsidRDefault="00BA4E21" w:rsidP="00501484">
      <w:pPr>
        <w:jc w:val="center"/>
        <w:rPr>
          <w:b/>
          <w:bCs/>
          <w:sz w:val="23"/>
          <w:szCs w:val="23"/>
        </w:rPr>
      </w:pPr>
      <w:r>
        <w:rPr>
          <w:b/>
          <w:bCs/>
          <w:sz w:val="23"/>
          <w:szCs w:val="23"/>
        </w:rPr>
        <w:t>Audit Committee Charter</w:t>
      </w:r>
    </w:p>
    <w:p w14:paraId="69ED6F75" w14:textId="38541E82" w:rsidR="009727E8" w:rsidRDefault="00E44630" w:rsidP="00501484">
      <w:pPr>
        <w:jc w:val="center"/>
        <w:rPr>
          <w:b/>
          <w:bCs/>
          <w:sz w:val="23"/>
          <w:szCs w:val="23"/>
        </w:rPr>
      </w:pPr>
      <w:r>
        <w:rPr>
          <w:b/>
          <w:bCs/>
          <w:sz w:val="23"/>
          <w:szCs w:val="23"/>
        </w:rPr>
        <w:t>202</w:t>
      </w:r>
      <w:r w:rsidR="0041160A">
        <w:rPr>
          <w:b/>
          <w:bCs/>
          <w:sz w:val="23"/>
          <w:szCs w:val="23"/>
        </w:rPr>
        <w:t>2</w:t>
      </w:r>
      <w:r w:rsidR="009727E8">
        <w:rPr>
          <w:b/>
          <w:bCs/>
          <w:sz w:val="23"/>
          <w:szCs w:val="23"/>
        </w:rPr>
        <w:t>-</w:t>
      </w:r>
      <w:r w:rsidR="00F23224">
        <w:rPr>
          <w:b/>
          <w:bCs/>
          <w:sz w:val="23"/>
          <w:szCs w:val="23"/>
        </w:rPr>
        <w:t>20</w:t>
      </w:r>
      <w:r>
        <w:rPr>
          <w:b/>
          <w:bCs/>
          <w:sz w:val="23"/>
          <w:szCs w:val="23"/>
        </w:rPr>
        <w:t>2</w:t>
      </w:r>
      <w:r w:rsidR="0041160A">
        <w:rPr>
          <w:b/>
          <w:bCs/>
          <w:sz w:val="23"/>
          <w:szCs w:val="23"/>
        </w:rPr>
        <w:t>3</w:t>
      </w:r>
    </w:p>
    <w:p w14:paraId="54D9C12E" w14:textId="77777777" w:rsidR="00501484" w:rsidRDefault="00000000" w:rsidP="00501484">
      <w:pPr>
        <w:rPr>
          <w:b/>
          <w:bCs/>
          <w:sz w:val="23"/>
          <w:szCs w:val="23"/>
        </w:rPr>
      </w:pPr>
    </w:p>
    <w:p w14:paraId="40D4EE35" w14:textId="77777777" w:rsidR="00501484" w:rsidRPr="00437F53" w:rsidRDefault="00BA4E21" w:rsidP="00501484">
      <w:pPr>
        <w:rPr>
          <w:sz w:val="22"/>
          <w:szCs w:val="22"/>
          <w:u w:val="single"/>
        </w:rPr>
      </w:pPr>
      <w:r w:rsidRPr="00437F53">
        <w:rPr>
          <w:b/>
          <w:bCs/>
          <w:sz w:val="22"/>
          <w:szCs w:val="22"/>
          <w:u w:val="single"/>
        </w:rPr>
        <w:t xml:space="preserve">Role </w:t>
      </w:r>
    </w:p>
    <w:p w14:paraId="43C341B1" w14:textId="77777777" w:rsidR="00501484" w:rsidRPr="00437F53" w:rsidRDefault="00BA4E21" w:rsidP="00501484">
      <w:pPr>
        <w:rPr>
          <w:sz w:val="22"/>
          <w:szCs w:val="22"/>
        </w:rPr>
      </w:pPr>
      <w:r w:rsidRPr="00437F53">
        <w:rPr>
          <w:sz w:val="22"/>
          <w:szCs w:val="22"/>
        </w:rPr>
        <w:t xml:space="preserve">The audit committee will assist the DSST Public Schools board of directors in fulfilling its oversight responsibilities for the financial reporting process, the system of internal control, the audit process, and the DSST Public Schools' process for monitoring compliance with laws and regulations and the code of conduct. The audit committee’s role includes a particular focus on the qualitative aspects of financial reporting, organization processes for the management of risk, and compliance with significant, applicable legal, ethical, and regulatory requirements. </w:t>
      </w:r>
    </w:p>
    <w:p w14:paraId="34BC065B" w14:textId="77777777" w:rsidR="00501484" w:rsidRPr="00437F53" w:rsidRDefault="00000000" w:rsidP="00501484">
      <w:pPr>
        <w:rPr>
          <w:b/>
          <w:bCs/>
          <w:sz w:val="22"/>
          <w:szCs w:val="22"/>
        </w:rPr>
      </w:pPr>
    </w:p>
    <w:p w14:paraId="2C4CAFD8" w14:textId="77777777" w:rsidR="00501484" w:rsidRPr="00437F53" w:rsidRDefault="00BA4E21" w:rsidP="00501484">
      <w:pPr>
        <w:rPr>
          <w:sz w:val="22"/>
          <w:szCs w:val="22"/>
          <w:u w:val="single"/>
        </w:rPr>
      </w:pPr>
      <w:r w:rsidRPr="00437F53">
        <w:rPr>
          <w:b/>
          <w:bCs/>
          <w:sz w:val="22"/>
          <w:szCs w:val="22"/>
          <w:u w:val="single"/>
        </w:rPr>
        <w:t xml:space="preserve">Authority </w:t>
      </w:r>
    </w:p>
    <w:p w14:paraId="1502C2B2" w14:textId="77777777" w:rsidR="00501484" w:rsidRPr="00437F53" w:rsidRDefault="00BA4E21" w:rsidP="00501484">
      <w:pPr>
        <w:rPr>
          <w:sz w:val="22"/>
          <w:szCs w:val="22"/>
        </w:rPr>
      </w:pPr>
      <w:r w:rsidRPr="00437F53">
        <w:rPr>
          <w:sz w:val="22"/>
          <w:szCs w:val="22"/>
        </w:rPr>
        <w:t xml:space="preserve">The audit committee is empowered to: </w:t>
      </w:r>
    </w:p>
    <w:p w14:paraId="25F3D63F" w14:textId="77777777" w:rsidR="00501484" w:rsidRPr="00437F53" w:rsidRDefault="00000000" w:rsidP="00501484">
      <w:pPr>
        <w:rPr>
          <w:sz w:val="22"/>
          <w:szCs w:val="22"/>
        </w:rPr>
      </w:pPr>
    </w:p>
    <w:p w14:paraId="166EEF7A" w14:textId="77777777" w:rsidR="00501484" w:rsidRPr="00437F53" w:rsidRDefault="00BA4E21" w:rsidP="00501484">
      <w:pPr>
        <w:numPr>
          <w:ilvl w:val="0"/>
          <w:numId w:val="1"/>
        </w:numPr>
        <w:spacing w:after="37"/>
        <w:rPr>
          <w:sz w:val="22"/>
          <w:szCs w:val="22"/>
        </w:rPr>
      </w:pPr>
      <w:r w:rsidRPr="00437F53">
        <w:rPr>
          <w:sz w:val="22"/>
          <w:szCs w:val="22"/>
        </w:rPr>
        <w:t xml:space="preserve">Appoint, approve compensation, and oversee the work of any registered public accounting firm employed by the DSST Public Schools. </w:t>
      </w:r>
    </w:p>
    <w:p w14:paraId="38E5E4D3" w14:textId="77777777" w:rsidR="00501484" w:rsidRPr="00437F53" w:rsidRDefault="00BA4E21" w:rsidP="00501484">
      <w:pPr>
        <w:numPr>
          <w:ilvl w:val="0"/>
          <w:numId w:val="1"/>
        </w:numPr>
        <w:spacing w:after="37"/>
        <w:rPr>
          <w:sz w:val="22"/>
          <w:szCs w:val="22"/>
        </w:rPr>
      </w:pPr>
      <w:r w:rsidRPr="00437F53">
        <w:rPr>
          <w:sz w:val="22"/>
          <w:szCs w:val="22"/>
        </w:rPr>
        <w:t xml:space="preserve">Resolve any disagreements between management and the auditor regarding financial reporting. </w:t>
      </w:r>
    </w:p>
    <w:p w14:paraId="668853C2" w14:textId="77777777" w:rsidR="00501484" w:rsidRPr="00437F53" w:rsidRDefault="00BA4E21" w:rsidP="00501484">
      <w:pPr>
        <w:numPr>
          <w:ilvl w:val="0"/>
          <w:numId w:val="1"/>
        </w:numPr>
        <w:spacing w:after="37"/>
        <w:rPr>
          <w:sz w:val="22"/>
          <w:szCs w:val="22"/>
        </w:rPr>
      </w:pPr>
      <w:r w:rsidRPr="00437F53">
        <w:rPr>
          <w:sz w:val="22"/>
          <w:szCs w:val="22"/>
        </w:rPr>
        <w:t xml:space="preserve">Seek any information it requires from employees-all of whom are directed to cooperate with the audit committee's requests-or external parties. </w:t>
      </w:r>
    </w:p>
    <w:p w14:paraId="170222E7" w14:textId="77777777" w:rsidR="00501484" w:rsidRPr="00437F53" w:rsidRDefault="00BA4E21" w:rsidP="00501484">
      <w:pPr>
        <w:numPr>
          <w:ilvl w:val="0"/>
          <w:numId w:val="1"/>
        </w:numPr>
        <w:spacing w:after="37"/>
        <w:rPr>
          <w:sz w:val="22"/>
          <w:szCs w:val="22"/>
        </w:rPr>
      </w:pPr>
      <w:r w:rsidRPr="00437F53">
        <w:rPr>
          <w:sz w:val="22"/>
          <w:szCs w:val="22"/>
        </w:rPr>
        <w:t xml:space="preserve">Meet with DSST Public Schools officers, external auditors, or outside counsel, as necessary. </w:t>
      </w:r>
    </w:p>
    <w:p w14:paraId="4801C133" w14:textId="77777777" w:rsidR="00501484" w:rsidRPr="00437F53" w:rsidRDefault="00BA4E21" w:rsidP="00501484">
      <w:pPr>
        <w:numPr>
          <w:ilvl w:val="0"/>
          <w:numId w:val="1"/>
        </w:numPr>
        <w:rPr>
          <w:sz w:val="22"/>
          <w:szCs w:val="22"/>
        </w:rPr>
      </w:pPr>
      <w:r w:rsidRPr="00437F53">
        <w:rPr>
          <w:sz w:val="22"/>
          <w:szCs w:val="22"/>
        </w:rPr>
        <w:t xml:space="preserve">Investigate any matters brought to the audit committees’ attention that is within the scope of its responsibilities. Subject to the approval of the board of directors, the audit committee may retain external professionals for this purpose if, in its judgment, that is appropriate. </w:t>
      </w:r>
    </w:p>
    <w:p w14:paraId="065D8DBC" w14:textId="77777777" w:rsidR="00501484" w:rsidRPr="00437F53" w:rsidRDefault="00000000" w:rsidP="00501484">
      <w:pPr>
        <w:rPr>
          <w:sz w:val="22"/>
          <w:szCs w:val="22"/>
        </w:rPr>
      </w:pPr>
    </w:p>
    <w:p w14:paraId="4E130E5B" w14:textId="77777777" w:rsidR="00501484" w:rsidRPr="00437F53" w:rsidRDefault="00BA4E21" w:rsidP="00501484">
      <w:pPr>
        <w:rPr>
          <w:sz w:val="22"/>
          <w:szCs w:val="22"/>
          <w:u w:val="single"/>
        </w:rPr>
      </w:pPr>
      <w:r w:rsidRPr="00437F53">
        <w:rPr>
          <w:b/>
          <w:bCs/>
          <w:sz w:val="22"/>
          <w:szCs w:val="22"/>
          <w:u w:val="single"/>
        </w:rPr>
        <w:t xml:space="preserve">Membership </w:t>
      </w:r>
    </w:p>
    <w:p w14:paraId="4C1AA794" w14:textId="77777777" w:rsidR="00501484" w:rsidRPr="00437F53" w:rsidRDefault="00BA4E21" w:rsidP="00501484">
      <w:pPr>
        <w:rPr>
          <w:sz w:val="22"/>
          <w:szCs w:val="22"/>
        </w:rPr>
      </w:pPr>
      <w:r w:rsidRPr="00437F53">
        <w:rPr>
          <w:sz w:val="22"/>
          <w:szCs w:val="22"/>
        </w:rPr>
        <w:t xml:space="preserve">The audit committee will consist of </w:t>
      </w:r>
      <w:r w:rsidRPr="00D30F83">
        <w:rPr>
          <w:sz w:val="22"/>
          <w:szCs w:val="22"/>
        </w:rPr>
        <w:t xml:space="preserve">at least </w:t>
      </w:r>
      <w:r w:rsidRPr="00B644EC">
        <w:rPr>
          <w:sz w:val="22"/>
          <w:szCs w:val="22"/>
        </w:rPr>
        <w:t>three</w:t>
      </w:r>
      <w:r w:rsidRPr="00437F53">
        <w:rPr>
          <w:sz w:val="22"/>
          <w:szCs w:val="22"/>
        </w:rPr>
        <w:t xml:space="preserve"> members of the board of directors. The board will appoint audit committee members and the audit committee chair. Each audit committee member will be both independent and financially literate. Financial expertise necessary to understand and evaluate the financial transactions and the internal control procedures of DSST Public Schools will be sufficient amongst the audit committee members to fulfill the audit committee responsibilities. </w:t>
      </w:r>
    </w:p>
    <w:p w14:paraId="359BAF89" w14:textId="77777777" w:rsidR="00501484" w:rsidRPr="00437F53" w:rsidRDefault="00000000" w:rsidP="00501484">
      <w:pPr>
        <w:rPr>
          <w:b/>
          <w:bCs/>
          <w:sz w:val="22"/>
          <w:szCs w:val="22"/>
        </w:rPr>
      </w:pPr>
    </w:p>
    <w:p w14:paraId="30A9DB49" w14:textId="77777777" w:rsidR="00501484" w:rsidRPr="00437F53" w:rsidRDefault="00BA4E21" w:rsidP="00501484">
      <w:pPr>
        <w:rPr>
          <w:sz w:val="22"/>
          <w:szCs w:val="22"/>
          <w:u w:val="single"/>
        </w:rPr>
      </w:pPr>
      <w:r w:rsidRPr="00437F53">
        <w:rPr>
          <w:b/>
          <w:bCs/>
          <w:sz w:val="22"/>
          <w:szCs w:val="22"/>
          <w:u w:val="single"/>
        </w:rPr>
        <w:t xml:space="preserve">Operational Principles </w:t>
      </w:r>
    </w:p>
    <w:p w14:paraId="7F4E420D" w14:textId="77777777" w:rsidR="00501484" w:rsidRPr="00437F53" w:rsidRDefault="00BA4E21" w:rsidP="00501484">
      <w:pPr>
        <w:rPr>
          <w:sz w:val="22"/>
          <w:szCs w:val="22"/>
        </w:rPr>
      </w:pPr>
      <w:r w:rsidRPr="00437F53">
        <w:rPr>
          <w:sz w:val="22"/>
          <w:szCs w:val="22"/>
        </w:rPr>
        <w:t xml:space="preserve">The audit committee will operate under the following principles: </w:t>
      </w:r>
    </w:p>
    <w:p w14:paraId="7848F850" w14:textId="77777777" w:rsidR="00501484" w:rsidRPr="00437F53" w:rsidRDefault="00000000" w:rsidP="00501484">
      <w:pPr>
        <w:rPr>
          <w:sz w:val="22"/>
          <w:szCs w:val="22"/>
        </w:rPr>
      </w:pPr>
    </w:p>
    <w:p w14:paraId="226AFE30" w14:textId="77777777" w:rsidR="00501484" w:rsidRPr="00437F53" w:rsidRDefault="00BA4E21" w:rsidP="00501484">
      <w:pPr>
        <w:numPr>
          <w:ilvl w:val="0"/>
          <w:numId w:val="2"/>
        </w:numPr>
        <w:rPr>
          <w:sz w:val="22"/>
          <w:szCs w:val="22"/>
        </w:rPr>
      </w:pPr>
      <w:r w:rsidRPr="00437F53">
        <w:rPr>
          <w:sz w:val="22"/>
          <w:szCs w:val="22"/>
        </w:rPr>
        <w:t xml:space="preserve">The audit committee will meet at least </w:t>
      </w:r>
      <w:r w:rsidR="00E11BAF">
        <w:rPr>
          <w:sz w:val="22"/>
          <w:szCs w:val="22"/>
        </w:rPr>
        <w:t>twice</w:t>
      </w:r>
      <w:r w:rsidRPr="00437F53">
        <w:rPr>
          <w:sz w:val="22"/>
          <w:szCs w:val="22"/>
        </w:rPr>
        <w:t xml:space="preserve"> a year, with authority to convene additional meetings as circumstances require. </w:t>
      </w:r>
    </w:p>
    <w:p w14:paraId="7DA64B47" w14:textId="77777777" w:rsidR="00501484" w:rsidRPr="00437F53" w:rsidRDefault="00BA4E21" w:rsidP="00501484">
      <w:pPr>
        <w:numPr>
          <w:ilvl w:val="0"/>
          <w:numId w:val="2"/>
        </w:numPr>
        <w:spacing w:after="38"/>
        <w:rPr>
          <w:sz w:val="22"/>
          <w:szCs w:val="22"/>
        </w:rPr>
      </w:pPr>
      <w:r w:rsidRPr="00437F53">
        <w:rPr>
          <w:sz w:val="22"/>
          <w:szCs w:val="22"/>
        </w:rPr>
        <w:t>All audit committee members are expected to attend each meeting in person or via tele</w:t>
      </w:r>
      <w:r>
        <w:rPr>
          <w:sz w:val="22"/>
          <w:szCs w:val="22"/>
        </w:rPr>
        <w:t>phone</w:t>
      </w:r>
      <w:r w:rsidRPr="00437F53">
        <w:rPr>
          <w:sz w:val="22"/>
          <w:szCs w:val="22"/>
        </w:rPr>
        <w:t xml:space="preserve">- or videoconference. </w:t>
      </w:r>
    </w:p>
    <w:p w14:paraId="6FA2ECCF" w14:textId="77777777" w:rsidR="00501484" w:rsidRPr="00437F53" w:rsidRDefault="00BA4E21" w:rsidP="00501484">
      <w:pPr>
        <w:numPr>
          <w:ilvl w:val="0"/>
          <w:numId w:val="2"/>
        </w:numPr>
        <w:spacing w:after="38"/>
        <w:rPr>
          <w:sz w:val="22"/>
          <w:szCs w:val="22"/>
        </w:rPr>
      </w:pPr>
      <w:r w:rsidRPr="00437F53">
        <w:rPr>
          <w:sz w:val="22"/>
          <w:szCs w:val="22"/>
        </w:rPr>
        <w:t xml:space="preserve">The audit committee will invite members of management, auditors or others to attend meetings and provide pertinent information, as necessary. </w:t>
      </w:r>
    </w:p>
    <w:p w14:paraId="5863B184" w14:textId="77777777" w:rsidR="00501484" w:rsidRPr="00437F53" w:rsidRDefault="00BA4E21" w:rsidP="00501484">
      <w:pPr>
        <w:numPr>
          <w:ilvl w:val="0"/>
          <w:numId w:val="2"/>
        </w:numPr>
        <w:spacing w:after="38"/>
        <w:rPr>
          <w:sz w:val="22"/>
          <w:szCs w:val="22"/>
        </w:rPr>
      </w:pPr>
      <w:r w:rsidRPr="00437F53">
        <w:rPr>
          <w:sz w:val="22"/>
          <w:szCs w:val="22"/>
        </w:rPr>
        <w:t xml:space="preserve">Audit committee meeting agendas will be prepared by the chair with input from audit committee members. </w:t>
      </w:r>
    </w:p>
    <w:p w14:paraId="039DF996" w14:textId="77777777" w:rsidR="00501484" w:rsidRPr="00437F53" w:rsidRDefault="00BA4E21" w:rsidP="00501484">
      <w:pPr>
        <w:numPr>
          <w:ilvl w:val="0"/>
          <w:numId w:val="2"/>
        </w:numPr>
        <w:spacing w:after="38"/>
        <w:rPr>
          <w:sz w:val="22"/>
          <w:szCs w:val="22"/>
        </w:rPr>
      </w:pPr>
      <w:r w:rsidRPr="00437F53">
        <w:rPr>
          <w:sz w:val="22"/>
          <w:szCs w:val="22"/>
        </w:rPr>
        <w:t xml:space="preserve">The audit committee will hold executive sessions as it deems necessary. </w:t>
      </w:r>
    </w:p>
    <w:p w14:paraId="5E7CA0CB" w14:textId="77777777" w:rsidR="00501484" w:rsidRPr="00437F53" w:rsidRDefault="00BA4E21" w:rsidP="00501484">
      <w:pPr>
        <w:numPr>
          <w:ilvl w:val="0"/>
          <w:numId w:val="2"/>
        </w:numPr>
        <w:spacing w:after="38"/>
        <w:rPr>
          <w:sz w:val="22"/>
          <w:szCs w:val="22"/>
        </w:rPr>
      </w:pPr>
      <w:r w:rsidRPr="00437F53">
        <w:rPr>
          <w:sz w:val="22"/>
          <w:szCs w:val="22"/>
        </w:rPr>
        <w:lastRenderedPageBreak/>
        <w:t>Members of the audit committee will be provide</w:t>
      </w:r>
      <w:r>
        <w:rPr>
          <w:sz w:val="22"/>
          <w:szCs w:val="22"/>
        </w:rPr>
        <w:t>d</w:t>
      </w:r>
      <w:r w:rsidRPr="00437F53">
        <w:rPr>
          <w:sz w:val="22"/>
          <w:szCs w:val="22"/>
        </w:rPr>
        <w:t xml:space="preserve"> appropriate briefing materials in a timely manner, and the chair will ensure that minutes are prepared. </w:t>
      </w:r>
    </w:p>
    <w:p w14:paraId="6E317983" w14:textId="08021BB2" w:rsidR="00501484" w:rsidRPr="00437F53" w:rsidRDefault="00BA4E21" w:rsidP="00501484">
      <w:pPr>
        <w:numPr>
          <w:ilvl w:val="0"/>
          <w:numId w:val="2"/>
        </w:numPr>
        <w:spacing w:after="38"/>
        <w:rPr>
          <w:sz w:val="22"/>
          <w:szCs w:val="22"/>
        </w:rPr>
      </w:pPr>
      <w:r w:rsidRPr="00437F53">
        <w:rPr>
          <w:sz w:val="22"/>
          <w:szCs w:val="22"/>
        </w:rPr>
        <w:t xml:space="preserve">The audit committee chair will report at regularly scheduled board of </w:t>
      </w:r>
      <w:r w:rsidR="003757B1" w:rsidRPr="00437F53">
        <w:rPr>
          <w:sz w:val="22"/>
          <w:szCs w:val="22"/>
        </w:rPr>
        <w:t>directors’</w:t>
      </w:r>
      <w:r w:rsidRPr="00437F53">
        <w:rPr>
          <w:sz w:val="22"/>
          <w:szCs w:val="22"/>
        </w:rPr>
        <w:t xml:space="preserve"> meetings about audit committee activities, issues and any related recommendations. </w:t>
      </w:r>
    </w:p>
    <w:p w14:paraId="7B0F9AC3" w14:textId="77777777" w:rsidR="00501484" w:rsidRPr="00437F53" w:rsidRDefault="00BA4E21" w:rsidP="00501484">
      <w:pPr>
        <w:numPr>
          <w:ilvl w:val="0"/>
          <w:numId w:val="2"/>
        </w:numPr>
        <w:spacing w:after="38"/>
        <w:rPr>
          <w:sz w:val="22"/>
          <w:szCs w:val="22"/>
        </w:rPr>
      </w:pPr>
      <w:r w:rsidRPr="00437F53">
        <w:rPr>
          <w:sz w:val="22"/>
          <w:szCs w:val="22"/>
        </w:rPr>
        <w:t xml:space="preserve">A brief annual report will be prepared and submitted to the board of directors which includes the audit committee's evaluation of its performance and confirmation that all responsibilities outlined in this charter have been carried out. </w:t>
      </w:r>
    </w:p>
    <w:p w14:paraId="20B11491" w14:textId="77777777" w:rsidR="00501484" w:rsidRPr="00437F53" w:rsidRDefault="00BA4E21" w:rsidP="00501484">
      <w:pPr>
        <w:numPr>
          <w:ilvl w:val="0"/>
          <w:numId w:val="2"/>
        </w:numPr>
        <w:rPr>
          <w:sz w:val="22"/>
          <w:szCs w:val="22"/>
        </w:rPr>
      </w:pPr>
      <w:r w:rsidRPr="00437F53">
        <w:rPr>
          <w:sz w:val="22"/>
          <w:szCs w:val="22"/>
        </w:rPr>
        <w:t xml:space="preserve">The audit committee will annually review and assess the adequacy of the charter and request board approval for proposed changes. </w:t>
      </w:r>
    </w:p>
    <w:p w14:paraId="446EBD8A" w14:textId="77777777" w:rsidR="00501484" w:rsidRPr="00437F53" w:rsidRDefault="00000000" w:rsidP="00501484">
      <w:pPr>
        <w:rPr>
          <w:sz w:val="22"/>
          <w:szCs w:val="22"/>
        </w:rPr>
      </w:pPr>
    </w:p>
    <w:p w14:paraId="676A402E" w14:textId="77777777" w:rsidR="00501484" w:rsidRPr="00437F53" w:rsidRDefault="00BA4E21" w:rsidP="00501484">
      <w:pPr>
        <w:rPr>
          <w:sz w:val="22"/>
          <w:szCs w:val="22"/>
          <w:u w:val="single"/>
        </w:rPr>
      </w:pPr>
      <w:r w:rsidRPr="00437F53">
        <w:rPr>
          <w:b/>
          <w:bCs/>
          <w:sz w:val="22"/>
          <w:szCs w:val="22"/>
          <w:u w:val="single"/>
        </w:rPr>
        <w:t xml:space="preserve">Responsibilities </w:t>
      </w:r>
    </w:p>
    <w:p w14:paraId="722D17DF" w14:textId="77777777" w:rsidR="00501484" w:rsidRPr="00437F53" w:rsidRDefault="00000000" w:rsidP="00501484">
      <w:pPr>
        <w:rPr>
          <w:sz w:val="22"/>
          <w:szCs w:val="22"/>
        </w:rPr>
      </w:pPr>
    </w:p>
    <w:p w14:paraId="46F9CD2F" w14:textId="77777777" w:rsidR="00501484" w:rsidRPr="00437F53" w:rsidRDefault="00BA4E21" w:rsidP="00501484">
      <w:pPr>
        <w:rPr>
          <w:b/>
          <w:sz w:val="22"/>
          <w:szCs w:val="22"/>
        </w:rPr>
      </w:pPr>
      <w:r w:rsidRPr="00437F53">
        <w:rPr>
          <w:b/>
          <w:sz w:val="22"/>
          <w:szCs w:val="22"/>
        </w:rPr>
        <w:t xml:space="preserve">Financial Reporting </w:t>
      </w:r>
    </w:p>
    <w:p w14:paraId="7841519F" w14:textId="77777777" w:rsidR="00501484" w:rsidRDefault="00BA4E21" w:rsidP="00501484">
      <w:pPr>
        <w:numPr>
          <w:ilvl w:val="0"/>
          <w:numId w:val="3"/>
        </w:numPr>
        <w:spacing w:after="37"/>
        <w:rPr>
          <w:sz w:val="22"/>
          <w:szCs w:val="22"/>
        </w:rPr>
      </w:pPr>
      <w:r w:rsidRPr="00437F53">
        <w:rPr>
          <w:sz w:val="22"/>
          <w:szCs w:val="22"/>
        </w:rPr>
        <w:t xml:space="preserve">Approve annual audited financial statements prior to submission to external entities or regulators. Review them with management and, as applicable, with external auditors to consider whether they are complete, consistent with information known to audit committee members and reflect appropriate accounting principles. </w:t>
      </w:r>
    </w:p>
    <w:p w14:paraId="01F735B0" w14:textId="5B67F5FF" w:rsidR="00501484" w:rsidRPr="001A6081" w:rsidRDefault="00BA4E21" w:rsidP="001A6081">
      <w:pPr>
        <w:numPr>
          <w:ilvl w:val="0"/>
          <w:numId w:val="3"/>
        </w:numPr>
        <w:spacing w:after="37"/>
        <w:rPr>
          <w:sz w:val="22"/>
          <w:szCs w:val="22"/>
        </w:rPr>
      </w:pPr>
      <w:r>
        <w:rPr>
          <w:sz w:val="22"/>
          <w:szCs w:val="22"/>
        </w:rPr>
        <w:t>Provide audited financial statements to the board</w:t>
      </w:r>
      <w:r w:rsidR="00C54BBC">
        <w:rPr>
          <w:sz w:val="22"/>
          <w:szCs w:val="22"/>
        </w:rPr>
        <w:t>.</w:t>
      </w:r>
      <w:r>
        <w:rPr>
          <w:sz w:val="22"/>
          <w:szCs w:val="22"/>
        </w:rPr>
        <w:t xml:space="preserve"> </w:t>
      </w:r>
    </w:p>
    <w:p w14:paraId="03D33FBD" w14:textId="77777777" w:rsidR="00501484" w:rsidRPr="00437F53" w:rsidRDefault="00BA4E21" w:rsidP="00501484">
      <w:pPr>
        <w:numPr>
          <w:ilvl w:val="0"/>
          <w:numId w:val="3"/>
        </w:numPr>
        <w:spacing w:after="37"/>
        <w:rPr>
          <w:sz w:val="22"/>
          <w:szCs w:val="22"/>
        </w:rPr>
      </w:pPr>
      <w:r w:rsidRPr="00437F53">
        <w:rPr>
          <w:sz w:val="22"/>
          <w:szCs w:val="22"/>
        </w:rPr>
        <w:t xml:space="preserve">Inform management and the external auditors that they are expected to provide a timely analysis of significant current financial reporting issues and practices. </w:t>
      </w:r>
    </w:p>
    <w:p w14:paraId="5A40DBE0" w14:textId="7EE9C5E8" w:rsidR="00501484" w:rsidRPr="00437F53" w:rsidRDefault="00BA4E21" w:rsidP="00501484">
      <w:pPr>
        <w:numPr>
          <w:ilvl w:val="0"/>
          <w:numId w:val="3"/>
        </w:numPr>
        <w:spacing w:after="37"/>
        <w:rPr>
          <w:sz w:val="22"/>
          <w:szCs w:val="22"/>
        </w:rPr>
      </w:pPr>
      <w:r w:rsidRPr="00437F53">
        <w:rPr>
          <w:sz w:val="22"/>
          <w:szCs w:val="22"/>
        </w:rPr>
        <w:t>Review and understand the impact of significant accounting and reporting issues including: complex or unusual transactions; judgmental and high</w:t>
      </w:r>
      <w:r w:rsidR="003757B1">
        <w:rPr>
          <w:sz w:val="22"/>
          <w:szCs w:val="22"/>
        </w:rPr>
        <w:t>-</w:t>
      </w:r>
      <w:r w:rsidRPr="00437F53">
        <w:rPr>
          <w:sz w:val="22"/>
          <w:szCs w:val="22"/>
        </w:rPr>
        <w:t xml:space="preserve">risk areas; and recent professional and regulatory pronouncements. Evaluate management plans to address such matters, auditor’s views, and the basis for conclusions. </w:t>
      </w:r>
    </w:p>
    <w:p w14:paraId="05400346" w14:textId="77777777" w:rsidR="00501484" w:rsidRPr="00437F53" w:rsidRDefault="00BA4E21" w:rsidP="00501484">
      <w:pPr>
        <w:numPr>
          <w:ilvl w:val="0"/>
          <w:numId w:val="3"/>
        </w:numPr>
        <w:rPr>
          <w:sz w:val="22"/>
          <w:szCs w:val="22"/>
        </w:rPr>
      </w:pPr>
      <w:r w:rsidRPr="00437F53">
        <w:rPr>
          <w:sz w:val="22"/>
          <w:szCs w:val="22"/>
        </w:rPr>
        <w:t xml:space="preserve">Approve significant changes in important accounting principles and the application thereof in both interim and annual financial reports. </w:t>
      </w:r>
    </w:p>
    <w:p w14:paraId="03CA55FF" w14:textId="77777777" w:rsidR="00501484" w:rsidRPr="00437F53" w:rsidRDefault="00000000" w:rsidP="00501484">
      <w:pPr>
        <w:rPr>
          <w:sz w:val="22"/>
          <w:szCs w:val="22"/>
        </w:rPr>
      </w:pPr>
    </w:p>
    <w:p w14:paraId="0451C8A5" w14:textId="77777777" w:rsidR="00501484" w:rsidRPr="00437F53" w:rsidRDefault="00BA4E21" w:rsidP="00501484">
      <w:pPr>
        <w:rPr>
          <w:b/>
          <w:sz w:val="22"/>
          <w:szCs w:val="22"/>
        </w:rPr>
      </w:pPr>
      <w:r w:rsidRPr="00437F53">
        <w:rPr>
          <w:b/>
          <w:sz w:val="22"/>
          <w:szCs w:val="22"/>
        </w:rPr>
        <w:t xml:space="preserve">Audit </w:t>
      </w:r>
    </w:p>
    <w:p w14:paraId="508B0D79" w14:textId="77777777" w:rsidR="00501484" w:rsidRPr="00437F53" w:rsidRDefault="00BA4E21" w:rsidP="00EC3D84">
      <w:pPr>
        <w:numPr>
          <w:ilvl w:val="0"/>
          <w:numId w:val="7"/>
        </w:numPr>
        <w:spacing w:after="37"/>
        <w:rPr>
          <w:sz w:val="22"/>
          <w:szCs w:val="22"/>
        </w:rPr>
      </w:pPr>
      <w:r w:rsidRPr="00437F53">
        <w:rPr>
          <w:sz w:val="22"/>
          <w:szCs w:val="22"/>
        </w:rPr>
        <w:t xml:space="preserve">Review with management and the external auditors the results of the audit, including any difficulties encountered and or changes in the scope of the audit. </w:t>
      </w:r>
    </w:p>
    <w:p w14:paraId="0190C941" w14:textId="77777777" w:rsidR="00501484" w:rsidRPr="00437F53" w:rsidRDefault="00BA4E21" w:rsidP="00EC3D84">
      <w:pPr>
        <w:numPr>
          <w:ilvl w:val="0"/>
          <w:numId w:val="7"/>
        </w:numPr>
        <w:spacing w:after="37"/>
        <w:rPr>
          <w:sz w:val="22"/>
          <w:szCs w:val="22"/>
        </w:rPr>
      </w:pPr>
      <w:r w:rsidRPr="00437F53">
        <w:rPr>
          <w:sz w:val="22"/>
          <w:szCs w:val="22"/>
        </w:rPr>
        <w:t>Review with management and the external auditors all matters required to be communicated to the audit committee</w:t>
      </w:r>
      <w:r w:rsidRPr="00437F53">
        <w:rPr>
          <w:i/>
          <w:iCs/>
          <w:sz w:val="22"/>
          <w:szCs w:val="22"/>
        </w:rPr>
        <w:t xml:space="preserve">. </w:t>
      </w:r>
    </w:p>
    <w:p w14:paraId="2A85847A" w14:textId="77777777" w:rsidR="004D55F9" w:rsidRPr="00437F53" w:rsidRDefault="00BA4E21" w:rsidP="00EC3D84">
      <w:pPr>
        <w:numPr>
          <w:ilvl w:val="0"/>
          <w:numId w:val="7"/>
        </w:numPr>
        <w:rPr>
          <w:sz w:val="22"/>
          <w:szCs w:val="22"/>
        </w:rPr>
      </w:pPr>
      <w:r w:rsidRPr="00437F53">
        <w:rPr>
          <w:sz w:val="22"/>
          <w:szCs w:val="22"/>
        </w:rPr>
        <w:t>Understand the scope of external auditors' review of internal controls over financial reporting.</w:t>
      </w:r>
    </w:p>
    <w:p w14:paraId="5F380932" w14:textId="77777777" w:rsidR="004D55F9" w:rsidRPr="00437F53" w:rsidRDefault="00BA4E21" w:rsidP="00EC3D84">
      <w:pPr>
        <w:numPr>
          <w:ilvl w:val="0"/>
          <w:numId w:val="7"/>
        </w:numPr>
        <w:rPr>
          <w:sz w:val="22"/>
          <w:szCs w:val="22"/>
        </w:rPr>
      </w:pPr>
      <w:r w:rsidRPr="00437F53">
        <w:rPr>
          <w:sz w:val="22"/>
          <w:szCs w:val="22"/>
        </w:rPr>
        <w:t>Obtain reports of auditor’s findings, recommendations, and comments regarding pertinent issues and monitor management’s responses.</w:t>
      </w:r>
    </w:p>
    <w:p w14:paraId="03C5B672" w14:textId="77777777" w:rsidR="00A24C20" w:rsidRPr="00437F53" w:rsidRDefault="00BA4E21" w:rsidP="00EC3D84">
      <w:pPr>
        <w:numPr>
          <w:ilvl w:val="0"/>
          <w:numId w:val="7"/>
        </w:numPr>
        <w:spacing w:after="37"/>
        <w:rPr>
          <w:sz w:val="22"/>
          <w:szCs w:val="22"/>
        </w:rPr>
      </w:pPr>
      <w:r w:rsidRPr="00437F53">
        <w:rPr>
          <w:sz w:val="22"/>
          <w:szCs w:val="22"/>
        </w:rPr>
        <w:t xml:space="preserve">Review the external auditors' proposed audit scope and approach to ensure completeness of coverage, reduction of redundant efforts, and the effective use of audit resources. </w:t>
      </w:r>
    </w:p>
    <w:p w14:paraId="52F4E52A" w14:textId="77777777" w:rsidR="00A24C20" w:rsidRPr="00437F53" w:rsidRDefault="00BA4E21" w:rsidP="00EC3D84">
      <w:pPr>
        <w:numPr>
          <w:ilvl w:val="0"/>
          <w:numId w:val="7"/>
        </w:numPr>
        <w:spacing w:after="37"/>
        <w:rPr>
          <w:sz w:val="22"/>
          <w:szCs w:val="22"/>
        </w:rPr>
      </w:pPr>
      <w:r w:rsidRPr="00437F53">
        <w:rPr>
          <w:sz w:val="22"/>
          <w:szCs w:val="22"/>
        </w:rPr>
        <w:t xml:space="preserve">Review the performance of the external auditors, and exercise final approval on the appointment or discharge of the auditors. </w:t>
      </w:r>
    </w:p>
    <w:p w14:paraId="18086D7A" w14:textId="77777777" w:rsidR="00A24C20" w:rsidRPr="00437F53" w:rsidRDefault="00BA4E21" w:rsidP="00EC3D84">
      <w:pPr>
        <w:numPr>
          <w:ilvl w:val="0"/>
          <w:numId w:val="7"/>
        </w:numPr>
        <w:spacing w:after="37"/>
        <w:rPr>
          <w:sz w:val="22"/>
          <w:szCs w:val="22"/>
        </w:rPr>
      </w:pPr>
      <w:r w:rsidRPr="00437F53">
        <w:rPr>
          <w:sz w:val="22"/>
          <w:szCs w:val="22"/>
        </w:rPr>
        <w:t xml:space="preserve">Review and confirm the independence of the external auditors by obtaining statements from the auditors on relationships between the auditors and the DSST Public Schools, including non-audit services and by discussing the relationships with the auditors. The external auditors should confirm to the audit committee that no limitations have been placed on the scope or nature of their audit procedures. </w:t>
      </w:r>
    </w:p>
    <w:p w14:paraId="165CA668" w14:textId="77777777" w:rsidR="00A24C20" w:rsidRPr="00437F53" w:rsidRDefault="00BA4E21" w:rsidP="00EC3D84">
      <w:pPr>
        <w:numPr>
          <w:ilvl w:val="0"/>
          <w:numId w:val="7"/>
        </w:numPr>
        <w:spacing w:after="37"/>
        <w:rPr>
          <w:sz w:val="22"/>
          <w:szCs w:val="22"/>
        </w:rPr>
      </w:pPr>
      <w:r w:rsidRPr="00437F53">
        <w:rPr>
          <w:sz w:val="22"/>
          <w:szCs w:val="22"/>
        </w:rPr>
        <w:t xml:space="preserve">On a regular basis, meet separately with the external auditors to discuss any matters that the audit committee or auditors believe should be discussed privately. </w:t>
      </w:r>
    </w:p>
    <w:p w14:paraId="7B68A963" w14:textId="77777777" w:rsidR="00A24C20" w:rsidRPr="00437F53" w:rsidRDefault="00BA4E21" w:rsidP="00EC3D84">
      <w:pPr>
        <w:numPr>
          <w:ilvl w:val="0"/>
          <w:numId w:val="7"/>
        </w:numPr>
        <w:spacing w:after="37"/>
        <w:rPr>
          <w:sz w:val="22"/>
          <w:szCs w:val="22"/>
        </w:rPr>
      </w:pPr>
      <w:r w:rsidRPr="00437F53">
        <w:rPr>
          <w:sz w:val="22"/>
          <w:szCs w:val="22"/>
        </w:rPr>
        <w:t xml:space="preserve">Provide an open avenue of communication between the external auditors and the board of directors. </w:t>
      </w:r>
    </w:p>
    <w:p w14:paraId="79373159" w14:textId="77777777" w:rsidR="00A24C20" w:rsidRDefault="00BA4E21" w:rsidP="00EC3D84">
      <w:pPr>
        <w:numPr>
          <w:ilvl w:val="0"/>
          <w:numId w:val="7"/>
        </w:numPr>
        <w:rPr>
          <w:sz w:val="22"/>
          <w:szCs w:val="22"/>
        </w:rPr>
      </w:pPr>
      <w:r w:rsidRPr="00437F53">
        <w:rPr>
          <w:sz w:val="22"/>
          <w:szCs w:val="22"/>
        </w:rPr>
        <w:t xml:space="preserve">Review the findings of any examinations by regulatory agencies and any auditor observations. </w:t>
      </w:r>
    </w:p>
    <w:p w14:paraId="556D233C" w14:textId="77777777" w:rsidR="00501484" w:rsidRPr="00437F53" w:rsidRDefault="00000000" w:rsidP="00501484">
      <w:pPr>
        <w:rPr>
          <w:sz w:val="22"/>
          <w:szCs w:val="22"/>
        </w:rPr>
      </w:pPr>
    </w:p>
    <w:p w14:paraId="56ED9108" w14:textId="77777777" w:rsidR="00501484" w:rsidRPr="00437F53" w:rsidRDefault="00BA4E21" w:rsidP="00501484">
      <w:pPr>
        <w:rPr>
          <w:b/>
          <w:sz w:val="22"/>
          <w:szCs w:val="22"/>
        </w:rPr>
      </w:pPr>
      <w:r w:rsidRPr="00437F53">
        <w:rPr>
          <w:b/>
          <w:sz w:val="22"/>
          <w:szCs w:val="22"/>
        </w:rPr>
        <w:t xml:space="preserve">Compliance and Control </w:t>
      </w:r>
    </w:p>
    <w:p w14:paraId="72E1D0BF" w14:textId="77777777" w:rsidR="00501484" w:rsidRPr="00437F53" w:rsidRDefault="00BA4E21" w:rsidP="006977CE">
      <w:pPr>
        <w:numPr>
          <w:ilvl w:val="0"/>
          <w:numId w:val="8"/>
        </w:numPr>
        <w:spacing w:after="32"/>
        <w:rPr>
          <w:sz w:val="22"/>
          <w:szCs w:val="22"/>
        </w:rPr>
      </w:pPr>
      <w:r w:rsidRPr="00437F53">
        <w:rPr>
          <w:sz w:val="22"/>
          <w:szCs w:val="22"/>
        </w:rPr>
        <w:t>Review the effectiveness of the system for monitoring compliance with laws and regulations</w:t>
      </w:r>
      <w:r w:rsidR="00DD700F">
        <w:rPr>
          <w:sz w:val="22"/>
          <w:szCs w:val="22"/>
        </w:rPr>
        <w:t xml:space="preserve"> as they relate to financial reporting</w:t>
      </w:r>
      <w:r w:rsidRPr="00437F53">
        <w:rPr>
          <w:sz w:val="22"/>
          <w:szCs w:val="22"/>
        </w:rPr>
        <w:t xml:space="preserve"> and the results of management's investigation and follow-up of any instances of noncompliance. </w:t>
      </w:r>
    </w:p>
    <w:p w14:paraId="5C121E5B" w14:textId="77777777" w:rsidR="00501484" w:rsidRPr="00437F53" w:rsidRDefault="00BA4E21" w:rsidP="006977CE">
      <w:pPr>
        <w:numPr>
          <w:ilvl w:val="0"/>
          <w:numId w:val="8"/>
        </w:numPr>
        <w:spacing w:after="32"/>
        <w:rPr>
          <w:sz w:val="22"/>
          <w:szCs w:val="22"/>
        </w:rPr>
      </w:pPr>
      <w:r w:rsidRPr="00437F53">
        <w:rPr>
          <w:sz w:val="22"/>
          <w:szCs w:val="22"/>
        </w:rPr>
        <w:t>Consider the effectiveness of the DSST Public Schools' internal control system, including information technology security and control</w:t>
      </w:r>
      <w:r w:rsidR="000A2C2F">
        <w:rPr>
          <w:sz w:val="22"/>
          <w:szCs w:val="22"/>
        </w:rPr>
        <w:t xml:space="preserve"> as it relates to financial systems</w:t>
      </w:r>
      <w:r w:rsidRPr="00437F53">
        <w:rPr>
          <w:sz w:val="22"/>
          <w:szCs w:val="22"/>
        </w:rPr>
        <w:t xml:space="preserve">. </w:t>
      </w:r>
    </w:p>
    <w:p w14:paraId="3E236359" w14:textId="77777777" w:rsidR="00501484" w:rsidRPr="00437F53" w:rsidRDefault="00BA4E21" w:rsidP="006977CE">
      <w:pPr>
        <w:numPr>
          <w:ilvl w:val="0"/>
          <w:numId w:val="8"/>
        </w:numPr>
        <w:spacing w:after="32"/>
        <w:rPr>
          <w:sz w:val="22"/>
          <w:szCs w:val="22"/>
        </w:rPr>
      </w:pPr>
      <w:r w:rsidRPr="00437F53">
        <w:rPr>
          <w:sz w:val="22"/>
          <w:szCs w:val="22"/>
        </w:rPr>
        <w:t xml:space="preserve">Obtain updates from management and DSST Public Schools legal counsel regarding </w:t>
      </w:r>
      <w:r>
        <w:rPr>
          <w:sz w:val="22"/>
          <w:szCs w:val="22"/>
        </w:rPr>
        <w:t xml:space="preserve">any critical </w:t>
      </w:r>
      <w:r w:rsidRPr="00437F53">
        <w:rPr>
          <w:sz w:val="22"/>
          <w:szCs w:val="22"/>
        </w:rPr>
        <w:t xml:space="preserve">compliance matters. </w:t>
      </w:r>
    </w:p>
    <w:p w14:paraId="6EA72273" w14:textId="77777777" w:rsidR="00501484" w:rsidRPr="00437F53" w:rsidRDefault="00BA4E21" w:rsidP="006977CE">
      <w:pPr>
        <w:numPr>
          <w:ilvl w:val="0"/>
          <w:numId w:val="8"/>
        </w:numPr>
        <w:spacing w:after="32"/>
        <w:rPr>
          <w:sz w:val="22"/>
          <w:szCs w:val="22"/>
        </w:rPr>
      </w:pPr>
      <w:r w:rsidRPr="00437F53">
        <w:rPr>
          <w:sz w:val="22"/>
          <w:szCs w:val="22"/>
        </w:rPr>
        <w:t>Review any other reports th</w:t>
      </w:r>
      <w:r w:rsidR="00612A46">
        <w:rPr>
          <w:sz w:val="22"/>
          <w:szCs w:val="22"/>
        </w:rPr>
        <w:t>at</w:t>
      </w:r>
      <w:r w:rsidRPr="00437F53">
        <w:rPr>
          <w:sz w:val="22"/>
          <w:szCs w:val="22"/>
        </w:rPr>
        <w:t xml:space="preserve"> DSST Public Schools issues that relate to audit committee responsibilities. </w:t>
      </w:r>
    </w:p>
    <w:p w14:paraId="1CE17CCE" w14:textId="77777777" w:rsidR="007A4878" w:rsidRDefault="00BA4E21" w:rsidP="006977CE">
      <w:pPr>
        <w:numPr>
          <w:ilvl w:val="0"/>
          <w:numId w:val="8"/>
        </w:numPr>
        <w:rPr>
          <w:sz w:val="22"/>
          <w:szCs w:val="22"/>
        </w:rPr>
      </w:pPr>
      <w:r w:rsidRPr="00437F53">
        <w:rPr>
          <w:sz w:val="22"/>
          <w:szCs w:val="22"/>
        </w:rPr>
        <w:t>Perform other activities related to this charter as requested by the board of directors.</w:t>
      </w:r>
    </w:p>
    <w:p w14:paraId="117DBB63" w14:textId="77777777" w:rsidR="007A4878" w:rsidRDefault="007A4878" w:rsidP="006977CE">
      <w:pPr>
        <w:ind w:left="720"/>
        <w:rPr>
          <w:sz w:val="22"/>
          <w:szCs w:val="22"/>
        </w:rPr>
      </w:pPr>
    </w:p>
    <w:p w14:paraId="1F8A828F" w14:textId="77777777" w:rsidR="007A4878" w:rsidRPr="00437F53" w:rsidRDefault="007A4878" w:rsidP="007A4878">
      <w:pPr>
        <w:rPr>
          <w:b/>
          <w:sz w:val="22"/>
          <w:szCs w:val="22"/>
        </w:rPr>
      </w:pPr>
      <w:r>
        <w:rPr>
          <w:b/>
          <w:sz w:val="22"/>
          <w:szCs w:val="22"/>
        </w:rPr>
        <w:t>Risk Management</w:t>
      </w:r>
      <w:r w:rsidRPr="00437F53">
        <w:rPr>
          <w:b/>
          <w:sz w:val="22"/>
          <w:szCs w:val="22"/>
        </w:rPr>
        <w:t xml:space="preserve"> </w:t>
      </w:r>
    </w:p>
    <w:p w14:paraId="1FBF6744" w14:textId="77777777" w:rsidR="00501484" w:rsidRDefault="007A4878" w:rsidP="006977CE">
      <w:pPr>
        <w:numPr>
          <w:ilvl w:val="0"/>
          <w:numId w:val="9"/>
        </w:numPr>
        <w:spacing w:after="32"/>
        <w:rPr>
          <w:sz w:val="22"/>
          <w:szCs w:val="22"/>
        </w:rPr>
      </w:pPr>
      <w:r w:rsidRPr="006977CE">
        <w:rPr>
          <w:sz w:val="22"/>
          <w:szCs w:val="22"/>
        </w:rPr>
        <w:t>Review risk mitigation practices to ensure DSST sufficiently manages and protects against exposure to risk.</w:t>
      </w:r>
      <w:r w:rsidRPr="00437F53">
        <w:rPr>
          <w:sz w:val="22"/>
          <w:szCs w:val="22"/>
        </w:rPr>
        <w:t xml:space="preserve"> </w:t>
      </w:r>
      <w:r w:rsidR="00BA4E21" w:rsidRPr="007A4878">
        <w:rPr>
          <w:sz w:val="22"/>
          <w:szCs w:val="22"/>
        </w:rPr>
        <w:t xml:space="preserve"> </w:t>
      </w:r>
      <w:r w:rsidR="00F214BE">
        <w:rPr>
          <w:sz w:val="22"/>
          <w:szCs w:val="22"/>
        </w:rPr>
        <w:t xml:space="preserve">This includes reviewing the both the categories of risk tracked by management and management’s assessment of preparedness. </w:t>
      </w:r>
    </w:p>
    <w:p w14:paraId="214A9463" w14:textId="77777777" w:rsidR="00DB24AF" w:rsidRDefault="00DB24AF" w:rsidP="00DB24AF">
      <w:pPr>
        <w:spacing w:after="32"/>
        <w:rPr>
          <w:sz w:val="22"/>
          <w:szCs w:val="22"/>
        </w:rPr>
      </w:pPr>
    </w:p>
    <w:p w14:paraId="3672B617" w14:textId="34066B83" w:rsidR="00DB24AF" w:rsidRDefault="00DB24AF" w:rsidP="00DB24AF">
      <w:pPr>
        <w:spacing w:after="32"/>
        <w:rPr>
          <w:b/>
          <w:sz w:val="22"/>
          <w:szCs w:val="22"/>
        </w:rPr>
      </w:pPr>
      <w:r w:rsidRPr="00DB24AF">
        <w:rPr>
          <w:b/>
          <w:sz w:val="22"/>
          <w:szCs w:val="22"/>
        </w:rPr>
        <w:t>Other Matters</w:t>
      </w:r>
    </w:p>
    <w:p w14:paraId="6DAAB79B" w14:textId="4A30BCAF" w:rsidR="002A3A97" w:rsidRDefault="002A3A97" w:rsidP="002A3A97">
      <w:pPr>
        <w:pStyle w:val="ListParagraph"/>
        <w:numPr>
          <w:ilvl w:val="0"/>
          <w:numId w:val="13"/>
        </w:numPr>
        <w:spacing w:after="32"/>
        <w:rPr>
          <w:sz w:val="22"/>
          <w:szCs w:val="22"/>
        </w:rPr>
      </w:pPr>
      <w:r>
        <w:rPr>
          <w:sz w:val="22"/>
          <w:szCs w:val="22"/>
        </w:rPr>
        <w:t>Review the 990 tax return for DSST, the DSST Public Schools Foundation, and the DSST Building Corporation provided by DSST management</w:t>
      </w:r>
    </w:p>
    <w:p w14:paraId="56FD7383" w14:textId="0B40EAE3" w:rsidR="00DB24AF" w:rsidRPr="002A3A97" w:rsidRDefault="00DB24AF" w:rsidP="002A3A97">
      <w:pPr>
        <w:pStyle w:val="ListParagraph"/>
        <w:numPr>
          <w:ilvl w:val="0"/>
          <w:numId w:val="13"/>
        </w:numPr>
        <w:spacing w:after="32"/>
        <w:rPr>
          <w:sz w:val="22"/>
          <w:szCs w:val="22"/>
        </w:rPr>
      </w:pPr>
      <w:r w:rsidRPr="002A3A97">
        <w:rPr>
          <w:sz w:val="22"/>
          <w:szCs w:val="22"/>
        </w:rPr>
        <w:t>Review the annual audit results of the 401K plan</w:t>
      </w:r>
      <w:r w:rsidR="002A3A97" w:rsidRPr="002A3A97">
        <w:rPr>
          <w:sz w:val="22"/>
          <w:szCs w:val="22"/>
        </w:rPr>
        <w:t xml:space="preserve"> provided by DSST managemen</w:t>
      </w:r>
      <w:r w:rsidR="00C9594F">
        <w:rPr>
          <w:sz w:val="22"/>
          <w:szCs w:val="22"/>
        </w:rPr>
        <w:t>t</w:t>
      </w:r>
    </w:p>
    <w:p w14:paraId="2925F8E3" w14:textId="77777777" w:rsidR="00DB24AF" w:rsidRDefault="00DB24AF" w:rsidP="00DB24AF">
      <w:pPr>
        <w:spacing w:after="32"/>
        <w:rPr>
          <w:sz w:val="22"/>
          <w:szCs w:val="22"/>
        </w:rPr>
      </w:pPr>
    </w:p>
    <w:p w14:paraId="0CE961D7" w14:textId="77777777" w:rsidR="002F3291" w:rsidRPr="00437F53" w:rsidRDefault="00000000" w:rsidP="002F3291">
      <w:pPr>
        <w:rPr>
          <w:sz w:val="22"/>
          <w:szCs w:val="22"/>
        </w:rPr>
      </w:pPr>
    </w:p>
    <w:p w14:paraId="705B292E" w14:textId="2ACDC00E" w:rsidR="002F3291" w:rsidRPr="00437F53" w:rsidRDefault="00DB24AF" w:rsidP="002F3291">
      <w:pPr>
        <w:rPr>
          <w:b/>
          <w:sz w:val="22"/>
          <w:szCs w:val="22"/>
        </w:rPr>
      </w:pPr>
      <w:r>
        <w:rPr>
          <w:b/>
          <w:sz w:val="22"/>
          <w:szCs w:val="22"/>
        </w:rPr>
        <w:t>Members 202</w:t>
      </w:r>
      <w:r w:rsidR="00336C5B">
        <w:rPr>
          <w:b/>
          <w:sz w:val="22"/>
          <w:szCs w:val="22"/>
        </w:rPr>
        <w:t>2</w:t>
      </w:r>
      <w:r>
        <w:rPr>
          <w:b/>
          <w:sz w:val="22"/>
          <w:szCs w:val="22"/>
        </w:rPr>
        <w:t>-202</w:t>
      </w:r>
      <w:r w:rsidR="00336C5B">
        <w:rPr>
          <w:b/>
          <w:sz w:val="22"/>
          <w:szCs w:val="22"/>
        </w:rPr>
        <w:t>3</w:t>
      </w:r>
    </w:p>
    <w:p w14:paraId="47C8D87A" w14:textId="4A888BD8" w:rsidR="00DB24AF" w:rsidRDefault="00DB24AF" w:rsidP="00DB24AF">
      <w:pPr>
        <w:rPr>
          <w:sz w:val="22"/>
          <w:szCs w:val="22"/>
        </w:rPr>
      </w:pPr>
      <w:r>
        <w:rPr>
          <w:sz w:val="22"/>
          <w:szCs w:val="22"/>
        </w:rPr>
        <w:t>Patrick O’Rourke</w:t>
      </w:r>
      <w:r w:rsidRPr="00437F53">
        <w:rPr>
          <w:sz w:val="22"/>
          <w:szCs w:val="22"/>
        </w:rPr>
        <w:t xml:space="preserve">, </w:t>
      </w:r>
      <w:r>
        <w:rPr>
          <w:sz w:val="22"/>
          <w:szCs w:val="22"/>
        </w:rPr>
        <w:t>Chair</w:t>
      </w:r>
    </w:p>
    <w:p w14:paraId="7CBBBA22" w14:textId="54EF9646" w:rsidR="002F3291" w:rsidRPr="00437F53" w:rsidRDefault="00600761" w:rsidP="00E8153C">
      <w:pPr>
        <w:rPr>
          <w:sz w:val="22"/>
          <w:szCs w:val="22"/>
        </w:rPr>
      </w:pPr>
      <w:r>
        <w:rPr>
          <w:sz w:val="22"/>
          <w:szCs w:val="22"/>
        </w:rPr>
        <w:t>Peter Fritzinger</w:t>
      </w:r>
      <w:r w:rsidR="00275EEA">
        <w:rPr>
          <w:sz w:val="22"/>
          <w:szCs w:val="22"/>
        </w:rPr>
        <w:t xml:space="preserve">, </w:t>
      </w:r>
      <w:r w:rsidR="00DB24AF">
        <w:rPr>
          <w:sz w:val="22"/>
          <w:szCs w:val="22"/>
        </w:rPr>
        <w:t>Member</w:t>
      </w:r>
    </w:p>
    <w:p w14:paraId="044F84CE" w14:textId="2C043A53" w:rsidR="00275EEA" w:rsidRDefault="00DB24AF" w:rsidP="00E8153C">
      <w:pPr>
        <w:rPr>
          <w:sz w:val="22"/>
          <w:szCs w:val="22"/>
        </w:rPr>
      </w:pPr>
      <w:r>
        <w:rPr>
          <w:sz w:val="22"/>
          <w:szCs w:val="22"/>
        </w:rPr>
        <w:t>Teresa Berryman</w:t>
      </w:r>
      <w:r w:rsidR="00275EEA">
        <w:rPr>
          <w:sz w:val="22"/>
          <w:szCs w:val="22"/>
        </w:rPr>
        <w:t>, Member</w:t>
      </w:r>
    </w:p>
    <w:p w14:paraId="6ECAD205" w14:textId="77777777" w:rsidR="00EC3D84" w:rsidRDefault="00EC3D84" w:rsidP="00E8153C">
      <w:pPr>
        <w:rPr>
          <w:sz w:val="22"/>
          <w:szCs w:val="22"/>
        </w:rPr>
      </w:pPr>
    </w:p>
    <w:p w14:paraId="75E7F45D" w14:textId="14580E92" w:rsidR="002F3291" w:rsidRPr="00437F53" w:rsidRDefault="00DB24AF" w:rsidP="002F3291">
      <w:pPr>
        <w:rPr>
          <w:sz w:val="22"/>
          <w:szCs w:val="22"/>
        </w:rPr>
      </w:pPr>
      <w:r>
        <w:rPr>
          <w:sz w:val="22"/>
          <w:szCs w:val="22"/>
        </w:rPr>
        <w:t>Tony Eberspacher</w:t>
      </w:r>
      <w:r w:rsidR="00BA4E21">
        <w:rPr>
          <w:sz w:val="22"/>
          <w:szCs w:val="22"/>
        </w:rPr>
        <w:t xml:space="preserve">, DSST </w:t>
      </w:r>
      <w:r w:rsidR="00BA4E21" w:rsidRPr="00437F53">
        <w:rPr>
          <w:sz w:val="22"/>
          <w:szCs w:val="22"/>
        </w:rPr>
        <w:t>Liaison</w:t>
      </w:r>
    </w:p>
    <w:p w14:paraId="5E967903" w14:textId="77777777" w:rsidR="005F7356" w:rsidRPr="00437F53" w:rsidRDefault="00000000" w:rsidP="002F3291">
      <w:pPr>
        <w:rPr>
          <w:sz w:val="22"/>
          <w:szCs w:val="22"/>
        </w:rPr>
      </w:pPr>
    </w:p>
    <w:p w14:paraId="4DAD5137" w14:textId="49C9B5A4" w:rsidR="002F3291" w:rsidRDefault="00BA4E21" w:rsidP="002F3291">
      <w:pPr>
        <w:rPr>
          <w:b/>
          <w:sz w:val="22"/>
          <w:szCs w:val="22"/>
        </w:rPr>
      </w:pPr>
      <w:r w:rsidRPr="00437F53">
        <w:rPr>
          <w:b/>
          <w:sz w:val="22"/>
          <w:szCs w:val="22"/>
        </w:rPr>
        <w:t xml:space="preserve">Audit Committee Goals </w:t>
      </w:r>
      <w:r w:rsidR="00DB24AF">
        <w:rPr>
          <w:b/>
          <w:sz w:val="22"/>
          <w:szCs w:val="22"/>
        </w:rPr>
        <w:t>202</w:t>
      </w:r>
      <w:r w:rsidR="00336C5B">
        <w:rPr>
          <w:b/>
          <w:sz w:val="22"/>
          <w:szCs w:val="22"/>
        </w:rPr>
        <w:t>2</w:t>
      </w:r>
      <w:r w:rsidR="00DB24AF">
        <w:rPr>
          <w:b/>
          <w:sz w:val="22"/>
          <w:szCs w:val="22"/>
        </w:rPr>
        <w:t>-202</w:t>
      </w:r>
      <w:r w:rsidR="00336C5B">
        <w:rPr>
          <w:b/>
          <w:sz w:val="22"/>
          <w:szCs w:val="22"/>
        </w:rPr>
        <w:t>3</w:t>
      </w:r>
    </w:p>
    <w:p w14:paraId="0D117EC1" w14:textId="77777777" w:rsidR="00794263" w:rsidRPr="00437F53" w:rsidRDefault="00794263" w:rsidP="002F3291">
      <w:pPr>
        <w:rPr>
          <w:b/>
          <w:sz w:val="22"/>
          <w:szCs w:val="22"/>
        </w:rPr>
      </w:pPr>
    </w:p>
    <w:p w14:paraId="7338686F" w14:textId="77777777" w:rsidR="00454719" w:rsidRPr="00437F53" w:rsidRDefault="00BA4E21" w:rsidP="002F3291">
      <w:pPr>
        <w:rPr>
          <w:sz w:val="22"/>
          <w:szCs w:val="22"/>
        </w:rPr>
      </w:pPr>
      <w:r w:rsidRPr="00437F53">
        <w:rPr>
          <w:sz w:val="22"/>
          <w:szCs w:val="22"/>
        </w:rPr>
        <w:t>In conjunction with DSST leadership accomplish the following:</w:t>
      </w:r>
    </w:p>
    <w:p w14:paraId="560B5E9D" w14:textId="77777777" w:rsidR="00D30F83" w:rsidRDefault="00BA4E21" w:rsidP="00AD4645">
      <w:pPr>
        <w:numPr>
          <w:ilvl w:val="0"/>
          <w:numId w:val="6"/>
        </w:numPr>
        <w:rPr>
          <w:sz w:val="22"/>
          <w:szCs w:val="22"/>
        </w:rPr>
      </w:pPr>
      <w:r>
        <w:rPr>
          <w:sz w:val="22"/>
          <w:szCs w:val="22"/>
        </w:rPr>
        <w:t>Update c</w:t>
      </w:r>
      <w:r w:rsidRPr="00D30F83">
        <w:rPr>
          <w:sz w:val="22"/>
          <w:szCs w:val="22"/>
        </w:rPr>
        <w:t>harter</w:t>
      </w:r>
      <w:r>
        <w:rPr>
          <w:sz w:val="22"/>
          <w:szCs w:val="22"/>
        </w:rPr>
        <w:t xml:space="preserve"> </w:t>
      </w:r>
    </w:p>
    <w:p w14:paraId="726E1740" w14:textId="25A69B85" w:rsidR="0028660D" w:rsidRPr="00275EEA" w:rsidRDefault="00EC3D84" w:rsidP="00275EEA">
      <w:pPr>
        <w:numPr>
          <w:ilvl w:val="0"/>
          <w:numId w:val="6"/>
        </w:numPr>
        <w:rPr>
          <w:sz w:val="22"/>
          <w:szCs w:val="22"/>
        </w:rPr>
      </w:pPr>
      <w:r>
        <w:rPr>
          <w:sz w:val="22"/>
          <w:szCs w:val="22"/>
        </w:rPr>
        <w:t>If any comments are made in the management letter, de</w:t>
      </w:r>
      <w:r w:rsidR="006B38D2">
        <w:rPr>
          <w:sz w:val="22"/>
          <w:szCs w:val="22"/>
        </w:rPr>
        <w:t>termine</w:t>
      </w:r>
      <w:r>
        <w:rPr>
          <w:sz w:val="22"/>
          <w:szCs w:val="22"/>
        </w:rPr>
        <w:t xml:space="preserve"> if action should be taken</w:t>
      </w:r>
      <w:r w:rsidR="00577461">
        <w:rPr>
          <w:sz w:val="22"/>
          <w:szCs w:val="22"/>
        </w:rPr>
        <w:t xml:space="preserve"> and supervise the plan if appropriate.</w:t>
      </w:r>
    </w:p>
    <w:p w14:paraId="047EF800" w14:textId="73671905" w:rsidR="0028660D" w:rsidRDefault="00F23224" w:rsidP="00D30F83">
      <w:pPr>
        <w:numPr>
          <w:ilvl w:val="0"/>
          <w:numId w:val="6"/>
        </w:numPr>
        <w:rPr>
          <w:sz w:val="22"/>
          <w:szCs w:val="22"/>
        </w:rPr>
      </w:pPr>
      <w:r>
        <w:rPr>
          <w:sz w:val="22"/>
          <w:szCs w:val="22"/>
        </w:rPr>
        <w:t>Continue tracking the evolution of risk management strategies including assessment, monitoring and reporting.</w:t>
      </w:r>
    </w:p>
    <w:p w14:paraId="0E6C5F59" w14:textId="6EB4A355" w:rsidR="00C20139" w:rsidRDefault="00F250D3" w:rsidP="002F3291">
      <w:pPr>
        <w:numPr>
          <w:ilvl w:val="0"/>
          <w:numId w:val="6"/>
        </w:numPr>
        <w:rPr>
          <w:sz w:val="22"/>
          <w:szCs w:val="22"/>
        </w:rPr>
      </w:pPr>
      <w:r>
        <w:rPr>
          <w:sz w:val="22"/>
          <w:szCs w:val="22"/>
        </w:rPr>
        <w:t>Fully respond to the findings of the internal control audit performed in the 2021-2022 fiscal year. DSST Management will present its response and implemented solutions by February of 2023.</w:t>
      </w:r>
    </w:p>
    <w:p w14:paraId="22EADAC2" w14:textId="77777777" w:rsidR="00B309F1" w:rsidRDefault="00B309F1" w:rsidP="002F3291">
      <w:pPr>
        <w:numPr>
          <w:ilvl w:val="0"/>
          <w:numId w:val="6"/>
        </w:numPr>
        <w:rPr>
          <w:sz w:val="22"/>
          <w:szCs w:val="22"/>
        </w:rPr>
      </w:pPr>
    </w:p>
    <w:p w14:paraId="0DF05AFB" w14:textId="77777777" w:rsidR="001A6081" w:rsidRPr="001A6081" w:rsidRDefault="001A6081" w:rsidP="001A6081">
      <w:pPr>
        <w:rPr>
          <w:sz w:val="22"/>
          <w:szCs w:val="22"/>
        </w:rPr>
      </w:pPr>
    </w:p>
    <w:p w14:paraId="6E929499" w14:textId="77777777" w:rsidR="002F3291" w:rsidRDefault="00794263" w:rsidP="002F3291">
      <w:pPr>
        <w:rPr>
          <w:b/>
          <w:sz w:val="22"/>
          <w:szCs w:val="22"/>
        </w:rPr>
      </w:pPr>
      <w:r>
        <w:rPr>
          <w:b/>
          <w:sz w:val="22"/>
          <w:szCs w:val="22"/>
        </w:rPr>
        <w:t>Schedule of Meetings</w:t>
      </w:r>
    </w:p>
    <w:p w14:paraId="085BA56D" w14:textId="77777777" w:rsidR="00794263" w:rsidRPr="00437F53" w:rsidRDefault="00794263" w:rsidP="002F3291">
      <w:pPr>
        <w:rPr>
          <w:b/>
          <w:sz w:val="22"/>
          <w:szCs w:val="22"/>
        </w:rPr>
      </w:pPr>
    </w:p>
    <w:tbl>
      <w:tblPr>
        <w:tblW w:w="9828" w:type="dxa"/>
        <w:tblCellMar>
          <w:left w:w="10" w:type="dxa"/>
          <w:right w:w="10" w:type="dxa"/>
        </w:tblCellMar>
        <w:tblLook w:val="04A0" w:firstRow="1" w:lastRow="0" w:firstColumn="1" w:lastColumn="0" w:noHBand="0" w:noVBand="1"/>
      </w:tblPr>
      <w:tblGrid>
        <w:gridCol w:w="2160"/>
        <w:gridCol w:w="6228"/>
        <w:gridCol w:w="1440"/>
      </w:tblGrid>
      <w:tr w:rsidR="00D65A74" w:rsidRPr="00437F53" w14:paraId="0E462352" w14:textId="77777777" w:rsidTr="003757B1">
        <w:tc>
          <w:tcPr>
            <w:tcW w:w="2160" w:type="dxa"/>
          </w:tcPr>
          <w:p w14:paraId="3EE5F32E" w14:textId="77777777" w:rsidR="00D65A74" w:rsidRPr="00437F53" w:rsidRDefault="00BA4E21" w:rsidP="002F3291">
            <w:pPr>
              <w:rPr>
                <w:sz w:val="22"/>
                <w:szCs w:val="22"/>
                <w:u w:val="single"/>
              </w:rPr>
            </w:pPr>
            <w:r w:rsidRPr="00437F53">
              <w:rPr>
                <w:sz w:val="22"/>
                <w:szCs w:val="22"/>
                <w:u w:val="single"/>
              </w:rPr>
              <w:t>Date</w:t>
            </w:r>
          </w:p>
        </w:tc>
        <w:tc>
          <w:tcPr>
            <w:tcW w:w="6228" w:type="dxa"/>
          </w:tcPr>
          <w:p w14:paraId="16AF087A" w14:textId="77777777" w:rsidR="00D65A74" w:rsidRPr="00437F53" w:rsidRDefault="00BA4E21" w:rsidP="002F3291">
            <w:pPr>
              <w:rPr>
                <w:sz w:val="22"/>
                <w:szCs w:val="22"/>
                <w:u w:val="single"/>
              </w:rPr>
            </w:pPr>
            <w:r w:rsidRPr="00437F53">
              <w:rPr>
                <w:sz w:val="22"/>
                <w:szCs w:val="22"/>
                <w:u w:val="single"/>
              </w:rPr>
              <w:t>Agenda Items</w:t>
            </w:r>
          </w:p>
        </w:tc>
        <w:tc>
          <w:tcPr>
            <w:tcW w:w="1440" w:type="dxa"/>
          </w:tcPr>
          <w:p w14:paraId="53E4DEDA" w14:textId="77777777" w:rsidR="00D65A74" w:rsidRPr="00437F53" w:rsidRDefault="00BA4E21" w:rsidP="002F3291">
            <w:pPr>
              <w:rPr>
                <w:sz w:val="22"/>
                <w:szCs w:val="22"/>
                <w:u w:val="single"/>
              </w:rPr>
            </w:pPr>
            <w:r>
              <w:rPr>
                <w:sz w:val="22"/>
                <w:szCs w:val="22"/>
                <w:u w:val="single"/>
              </w:rPr>
              <w:t>Format</w:t>
            </w:r>
          </w:p>
        </w:tc>
      </w:tr>
      <w:tr w:rsidR="00D65A74" w:rsidRPr="00437F53" w14:paraId="5C3BF7E8" w14:textId="77777777" w:rsidTr="003757B1">
        <w:tc>
          <w:tcPr>
            <w:tcW w:w="2160" w:type="dxa"/>
          </w:tcPr>
          <w:p w14:paraId="03E57CFA" w14:textId="77777777" w:rsidR="00D65A74" w:rsidRPr="00B644EC" w:rsidRDefault="00000000" w:rsidP="003754F4">
            <w:pPr>
              <w:rPr>
                <w:sz w:val="22"/>
                <w:szCs w:val="22"/>
              </w:rPr>
            </w:pPr>
          </w:p>
        </w:tc>
        <w:tc>
          <w:tcPr>
            <w:tcW w:w="6228" w:type="dxa"/>
          </w:tcPr>
          <w:p w14:paraId="15F83C38" w14:textId="77777777" w:rsidR="00D65A74" w:rsidRDefault="00000000" w:rsidP="00E67161">
            <w:pPr>
              <w:rPr>
                <w:sz w:val="22"/>
                <w:szCs w:val="22"/>
              </w:rPr>
            </w:pPr>
          </w:p>
        </w:tc>
        <w:tc>
          <w:tcPr>
            <w:tcW w:w="1440" w:type="dxa"/>
          </w:tcPr>
          <w:p w14:paraId="6F2AE910" w14:textId="77777777" w:rsidR="00D65A74" w:rsidRPr="00831F09" w:rsidRDefault="00000000" w:rsidP="00E67161">
            <w:pPr>
              <w:rPr>
                <w:sz w:val="22"/>
                <w:szCs w:val="22"/>
              </w:rPr>
            </w:pPr>
          </w:p>
        </w:tc>
      </w:tr>
      <w:tr w:rsidR="00D65A74" w:rsidRPr="00437F53" w14:paraId="3E1161DF" w14:textId="77777777" w:rsidTr="003757B1">
        <w:tc>
          <w:tcPr>
            <w:tcW w:w="2160" w:type="dxa"/>
          </w:tcPr>
          <w:p w14:paraId="03A26B1B" w14:textId="78FB1462" w:rsidR="00D65A74" w:rsidRPr="00B644EC" w:rsidRDefault="00CA3855" w:rsidP="00CA3855">
            <w:pPr>
              <w:rPr>
                <w:sz w:val="22"/>
                <w:szCs w:val="22"/>
              </w:rPr>
            </w:pPr>
            <w:r>
              <w:rPr>
                <w:sz w:val="22"/>
                <w:szCs w:val="22"/>
              </w:rPr>
              <w:t>Sep</w:t>
            </w:r>
            <w:r w:rsidR="00BA4E21">
              <w:rPr>
                <w:sz w:val="22"/>
                <w:szCs w:val="22"/>
              </w:rPr>
              <w:t xml:space="preserve">. </w:t>
            </w:r>
            <w:r w:rsidR="00336C5B">
              <w:rPr>
                <w:sz w:val="22"/>
                <w:szCs w:val="22"/>
              </w:rPr>
              <w:t>12</w:t>
            </w:r>
            <w:r w:rsidR="00DB24AF">
              <w:rPr>
                <w:sz w:val="22"/>
                <w:szCs w:val="22"/>
              </w:rPr>
              <w:t>, 202</w:t>
            </w:r>
            <w:r w:rsidR="00336C5B">
              <w:rPr>
                <w:sz w:val="22"/>
                <w:szCs w:val="22"/>
              </w:rPr>
              <w:t>2</w:t>
            </w:r>
            <w:r w:rsidR="002B24A7">
              <w:rPr>
                <w:sz w:val="22"/>
                <w:szCs w:val="22"/>
              </w:rPr>
              <w:t xml:space="preserve">, </w:t>
            </w:r>
            <w:r w:rsidR="00336C5B">
              <w:rPr>
                <w:sz w:val="22"/>
                <w:szCs w:val="22"/>
              </w:rPr>
              <w:t>12</w:t>
            </w:r>
            <w:r w:rsidR="002B24A7">
              <w:rPr>
                <w:sz w:val="22"/>
                <w:szCs w:val="22"/>
              </w:rPr>
              <w:t>:</w:t>
            </w:r>
            <w:r w:rsidR="00336C5B">
              <w:rPr>
                <w:sz w:val="22"/>
                <w:szCs w:val="22"/>
              </w:rPr>
              <w:t>3</w:t>
            </w:r>
            <w:r w:rsidR="002B24A7">
              <w:rPr>
                <w:sz w:val="22"/>
                <w:szCs w:val="22"/>
              </w:rPr>
              <w:t>0 pm</w:t>
            </w:r>
          </w:p>
        </w:tc>
        <w:tc>
          <w:tcPr>
            <w:tcW w:w="6228" w:type="dxa"/>
          </w:tcPr>
          <w:p w14:paraId="08F3ACE6" w14:textId="485BB88C" w:rsidR="008E081C" w:rsidRPr="00B644EC" w:rsidRDefault="00BA4E21" w:rsidP="00EE3817">
            <w:pPr>
              <w:rPr>
                <w:sz w:val="22"/>
                <w:szCs w:val="22"/>
              </w:rPr>
            </w:pPr>
            <w:r w:rsidRPr="00831F09">
              <w:rPr>
                <w:sz w:val="22"/>
                <w:szCs w:val="22"/>
              </w:rPr>
              <w:t>Audit exit conference</w:t>
            </w:r>
            <w:r>
              <w:rPr>
                <w:sz w:val="22"/>
                <w:szCs w:val="22"/>
              </w:rPr>
              <w:t xml:space="preserve"> </w:t>
            </w:r>
            <w:r w:rsidR="00EE3817">
              <w:rPr>
                <w:sz w:val="22"/>
                <w:szCs w:val="22"/>
              </w:rPr>
              <w:t>(with external auditors)</w:t>
            </w:r>
          </w:p>
        </w:tc>
        <w:tc>
          <w:tcPr>
            <w:tcW w:w="1440" w:type="dxa"/>
          </w:tcPr>
          <w:p w14:paraId="073CAEFA" w14:textId="56B54609" w:rsidR="00D65A74" w:rsidRPr="00831F09" w:rsidRDefault="00DB24AF" w:rsidP="00EE3817">
            <w:pPr>
              <w:rPr>
                <w:sz w:val="22"/>
                <w:szCs w:val="22"/>
              </w:rPr>
            </w:pPr>
            <w:r>
              <w:rPr>
                <w:sz w:val="22"/>
                <w:szCs w:val="22"/>
              </w:rPr>
              <w:t>Phone-In</w:t>
            </w:r>
          </w:p>
        </w:tc>
      </w:tr>
      <w:tr w:rsidR="00D65A74" w:rsidRPr="00437F53" w14:paraId="24F42B7F" w14:textId="74812454" w:rsidTr="003757B1">
        <w:tc>
          <w:tcPr>
            <w:tcW w:w="2160" w:type="dxa"/>
          </w:tcPr>
          <w:p w14:paraId="4C9D1B7A" w14:textId="77777777" w:rsidR="00D65A74" w:rsidRDefault="00000000" w:rsidP="00577461">
            <w:pPr>
              <w:rPr>
                <w:sz w:val="22"/>
                <w:szCs w:val="22"/>
              </w:rPr>
            </w:pPr>
          </w:p>
          <w:p w14:paraId="5D5B87B4" w14:textId="77777777" w:rsidR="00F250D3" w:rsidRDefault="00F250D3" w:rsidP="00577461">
            <w:pPr>
              <w:rPr>
                <w:sz w:val="22"/>
                <w:szCs w:val="22"/>
              </w:rPr>
            </w:pPr>
          </w:p>
          <w:p w14:paraId="7CD9F2E9" w14:textId="77777777" w:rsidR="00F250D3" w:rsidRDefault="00F250D3" w:rsidP="00577461">
            <w:pPr>
              <w:rPr>
                <w:sz w:val="22"/>
                <w:szCs w:val="22"/>
              </w:rPr>
            </w:pPr>
          </w:p>
          <w:p w14:paraId="12A1F709" w14:textId="77777777" w:rsidR="00F250D3" w:rsidRDefault="00F250D3" w:rsidP="00577461">
            <w:pPr>
              <w:rPr>
                <w:sz w:val="22"/>
                <w:szCs w:val="22"/>
              </w:rPr>
            </w:pPr>
          </w:p>
          <w:p w14:paraId="3BE47291" w14:textId="0268CDF7" w:rsidR="00F250D3" w:rsidRPr="00B644EC" w:rsidRDefault="00F250D3" w:rsidP="00577461">
            <w:pPr>
              <w:rPr>
                <w:sz w:val="22"/>
                <w:szCs w:val="22"/>
              </w:rPr>
            </w:pPr>
            <w:r>
              <w:rPr>
                <w:sz w:val="22"/>
                <w:szCs w:val="22"/>
              </w:rPr>
              <w:t>January or February, 2023</w:t>
            </w:r>
          </w:p>
        </w:tc>
        <w:tc>
          <w:tcPr>
            <w:tcW w:w="6228" w:type="dxa"/>
          </w:tcPr>
          <w:p w14:paraId="1DB6EB09" w14:textId="70758C80" w:rsidR="004B1C6C" w:rsidRDefault="004B1C6C" w:rsidP="004B1C6C">
            <w:pPr>
              <w:rPr>
                <w:sz w:val="22"/>
                <w:szCs w:val="22"/>
              </w:rPr>
            </w:pPr>
            <w:r>
              <w:rPr>
                <w:sz w:val="22"/>
                <w:szCs w:val="22"/>
              </w:rPr>
              <w:t>Approve Audited Financial Statements (with external auditors)</w:t>
            </w:r>
          </w:p>
          <w:p w14:paraId="0C8EC656" w14:textId="77777777" w:rsidR="004B1C6C" w:rsidRDefault="004B1C6C" w:rsidP="004B1C6C">
            <w:pPr>
              <w:rPr>
                <w:sz w:val="22"/>
                <w:szCs w:val="22"/>
              </w:rPr>
            </w:pPr>
            <w:r>
              <w:rPr>
                <w:sz w:val="22"/>
                <w:szCs w:val="22"/>
              </w:rPr>
              <w:t>Approve Audit Charter</w:t>
            </w:r>
          </w:p>
          <w:p w14:paraId="160BAF75" w14:textId="5956C922" w:rsidR="00F250D3" w:rsidRDefault="004B1C6C" w:rsidP="004B1C6C">
            <w:pPr>
              <w:rPr>
                <w:sz w:val="22"/>
                <w:szCs w:val="22"/>
              </w:rPr>
            </w:pPr>
            <w:r>
              <w:rPr>
                <w:sz w:val="22"/>
                <w:szCs w:val="22"/>
              </w:rPr>
              <w:t>Executive session with external auditors</w:t>
            </w:r>
          </w:p>
          <w:p w14:paraId="74F0F0D0" w14:textId="77777777" w:rsidR="00F250D3" w:rsidRDefault="00F250D3" w:rsidP="004B1C6C">
            <w:pPr>
              <w:rPr>
                <w:sz w:val="22"/>
                <w:szCs w:val="22"/>
              </w:rPr>
            </w:pPr>
          </w:p>
          <w:p w14:paraId="4902F666" w14:textId="0DC93756" w:rsidR="00F250D3" w:rsidRDefault="00F250D3" w:rsidP="004B1C6C">
            <w:pPr>
              <w:rPr>
                <w:sz w:val="22"/>
                <w:szCs w:val="22"/>
              </w:rPr>
            </w:pPr>
            <w:r>
              <w:rPr>
                <w:sz w:val="22"/>
                <w:szCs w:val="22"/>
              </w:rPr>
              <w:t>Present Internal Control Audit Response and Implemented    Solutions</w:t>
            </w:r>
          </w:p>
          <w:p w14:paraId="2E05C722" w14:textId="77777777" w:rsidR="00F250D3" w:rsidRDefault="00F250D3" w:rsidP="004B1C6C">
            <w:pPr>
              <w:rPr>
                <w:sz w:val="22"/>
                <w:szCs w:val="22"/>
              </w:rPr>
            </w:pPr>
          </w:p>
          <w:p w14:paraId="774A5161" w14:textId="77777777" w:rsidR="00F250D3" w:rsidRDefault="00F250D3" w:rsidP="004B1C6C">
            <w:pPr>
              <w:rPr>
                <w:sz w:val="22"/>
                <w:szCs w:val="22"/>
              </w:rPr>
            </w:pPr>
          </w:p>
          <w:p w14:paraId="7EA9D53E" w14:textId="77777777" w:rsidR="00F250D3" w:rsidRDefault="00F250D3" w:rsidP="004B1C6C">
            <w:pPr>
              <w:rPr>
                <w:sz w:val="22"/>
                <w:szCs w:val="22"/>
              </w:rPr>
            </w:pPr>
          </w:p>
          <w:p w14:paraId="017AD476" w14:textId="77777777" w:rsidR="00F250D3" w:rsidRDefault="00F250D3" w:rsidP="004B1C6C">
            <w:pPr>
              <w:rPr>
                <w:sz w:val="22"/>
                <w:szCs w:val="22"/>
              </w:rPr>
            </w:pPr>
          </w:p>
          <w:p w14:paraId="460BF440" w14:textId="5466A954" w:rsidR="00F250D3" w:rsidRPr="00B644EC" w:rsidRDefault="00F250D3" w:rsidP="004B1C6C">
            <w:pPr>
              <w:rPr>
                <w:sz w:val="22"/>
                <w:szCs w:val="22"/>
              </w:rPr>
            </w:pPr>
          </w:p>
        </w:tc>
        <w:tc>
          <w:tcPr>
            <w:tcW w:w="1440" w:type="dxa"/>
          </w:tcPr>
          <w:p w14:paraId="2C0C71F6" w14:textId="77777777" w:rsidR="00D65A74" w:rsidRDefault="00000000" w:rsidP="00CA3855">
            <w:pPr>
              <w:rPr>
                <w:sz w:val="22"/>
                <w:szCs w:val="22"/>
              </w:rPr>
            </w:pPr>
          </w:p>
          <w:p w14:paraId="703E0568" w14:textId="77777777" w:rsidR="00F250D3" w:rsidRDefault="00F250D3" w:rsidP="00CA3855">
            <w:pPr>
              <w:rPr>
                <w:sz w:val="22"/>
                <w:szCs w:val="22"/>
              </w:rPr>
            </w:pPr>
          </w:p>
          <w:p w14:paraId="583821BE" w14:textId="77777777" w:rsidR="00F250D3" w:rsidRDefault="00F250D3" w:rsidP="00CA3855">
            <w:pPr>
              <w:rPr>
                <w:sz w:val="22"/>
                <w:szCs w:val="22"/>
              </w:rPr>
            </w:pPr>
          </w:p>
          <w:p w14:paraId="6E1C4AD8" w14:textId="77777777" w:rsidR="00F250D3" w:rsidRDefault="00F250D3" w:rsidP="00CA3855">
            <w:pPr>
              <w:rPr>
                <w:sz w:val="22"/>
                <w:szCs w:val="22"/>
              </w:rPr>
            </w:pPr>
          </w:p>
          <w:p w14:paraId="53A61157" w14:textId="6E07052D" w:rsidR="00F250D3" w:rsidRDefault="00F250D3" w:rsidP="00CA3855">
            <w:pPr>
              <w:rPr>
                <w:sz w:val="22"/>
                <w:szCs w:val="22"/>
              </w:rPr>
            </w:pPr>
            <w:r>
              <w:rPr>
                <w:sz w:val="22"/>
                <w:szCs w:val="22"/>
              </w:rPr>
              <w:t>Phone-In</w:t>
            </w:r>
          </w:p>
        </w:tc>
      </w:tr>
      <w:tr w:rsidR="008A6058" w:rsidRPr="00831F09" w14:paraId="4E434DFA" w14:textId="77777777" w:rsidTr="003757B1">
        <w:tc>
          <w:tcPr>
            <w:tcW w:w="2160" w:type="dxa"/>
          </w:tcPr>
          <w:p w14:paraId="46356866" w14:textId="5B3B814B" w:rsidR="008A6058" w:rsidRDefault="008A6058" w:rsidP="00DD700F">
            <w:pPr>
              <w:rPr>
                <w:sz w:val="22"/>
                <w:szCs w:val="22"/>
              </w:rPr>
            </w:pPr>
          </w:p>
        </w:tc>
        <w:tc>
          <w:tcPr>
            <w:tcW w:w="6228" w:type="dxa"/>
          </w:tcPr>
          <w:p w14:paraId="09F2F2EA" w14:textId="6DC93678" w:rsidR="00075DA3" w:rsidRPr="00831F09" w:rsidRDefault="00075DA3" w:rsidP="00EE3817">
            <w:pPr>
              <w:rPr>
                <w:sz w:val="22"/>
                <w:szCs w:val="22"/>
              </w:rPr>
            </w:pPr>
          </w:p>
        </w:tc>
        <w:tc>
          <w:tcPr>
            <w:tcW w:w="1440" w:type="dxa"/>
          </w:tcPr>
          <w:p w14:paraId="485DB706" w14:textId="48E75589" w:rsidR="008A6058" w:rsidRPr="00831F09" w:rsidRDefault="008A6058" w:rsidP="008635C3">
            <w:pPr>
              <w:rPr>
                <w:sz w:val="22"/>
                <w:szCs w:val="22"/>
              </w:rPr>
            </w:pPr>
          </w:p>
        </w:tc>
      </w:tr>
      <w:tr w:rsidR="008A6058" w:rsidRPr="00831F09" w14:paraId="7A0B5922" w14:textId="77777777" w:rsidTr="003757B1">
        <w:tc>
          <w:tcPr>
            <w:tcW w:w="2160" w:type="dxa"/>
          </w:tcPr>
          <w:p w14:paraId="07133FC6" w14:textId="3F507397" w:rsidR="008A6058" w:rsidRPr="00B644EC" w:rsidRDefault="00577461" w:rsidP="00DB24AF">
            <w:pPr>
              <w:rPr>
                <w:sz w:val="22"/>
                <w:szCs w:val="22"/>
              </w:rPr>
            </w:pPr>
            <w:r>
              <w:rPr>
                <w:sz w:val="22"/>
                <w:szCs w:val="22"/>
              </w:rPr>
              <w:t>May</w:t>
            </w:r>
            <w:r w:rsidR="003E6342">
              <w:rPr>
                <w:sz w:val="22"/>
                <w:szCs w:val="22"/>
              </w:rPr>
              <w:t xml:space="preserve"> </w:t>
            </w:r>
            <w:r w:rsidR="00336C5B">
              <w:rPr>
                <w:sz w:val="22"/>
                <w:szCs w:val="22"/>
              </w:rPr>
              <w:t>8</w:t>
            </w:r>
            <w:r w:rsidR="002B24A7">
              <w:rPr>
                <w:sz w:val="22"/>
                <w:szCs w:val="22"/>
              </w:rPr>
              <w:t xml:space="preserve">, </w:t>
            </w:r>
            <w:r w:rsidR="003E6342">
              <w:rPr>
                <w:sz w:val="22"/>
                <w:szCs w:val="22"/>
              </w:rPr>
              <w:t>20</w:t>
            </w:r>
            <w:r w:rsidR="00DB24AF">
              <w:rPr>
                <w:sz w:val="22"/>
                <w:szCs w:val="22"/>
              </w:rPr>
              <w:t>2</w:t>
            </w:r>
            <w:r w:rsidR="00336C5B">
              <w:rPr>
                <w:sz w:val="22"/>
                <w:szCs w:val="22"/>
              </w:rPr>
              <w:t>3</w:t>
            </w:r>
            <w:r w:rsidR="00CA3855">
              <w:rPr>
                <w:sz w:val="22"/>
                <w:szCs w:val="22"/>
              </w:rPr>
              <w:t>, 3:0</w:t>
            </w:r>
            <w:r w:rsidR="002B24A7">
              <w:rPr>
                <w:sz w:val="22"/>
                <w:szCs w:val="22"/>
              </w:rPr>
              <w:t>0 pm</w:t>
            </w:r>
          </w:p>
        </w:tc>
        <w:tc>
          <w:tcPr>
            <w:tcW w:w="6228" w:type="dxa"/>
          </w:tcPr>
          <w:p w14:paraId="1CB365E5" w14:textId="6049D200" w:rsidR="008A6058" w:rsidRDefault="008A6058" w:rsidP="008635C3">
            <w:pPr>
              <w:rPr>
                <w:sz w:val="22"/>
                <w:szCs w:val="22"/>
              </w:rPr>
            </w:pPr>
            <w:r w:rsidRPr="00831F09">
              <w:rPr>
                <w:sz w:val="22"/>
                <w:szCs w:val="22"/>
              </w:rPr>
              <w:t>Audit entrance conference</w:t>
            </w:r>
            <w:r w:rsidR="00586462">
              <w:rPr>
                <w:sz w:val="22"/>
                <w:szCs w:val="22"/>
              </w:rPr>
              <w:t xml:space="preserve"> (with external auditors)</w:t>
            </w:r>
          </w:p>
          <w:p w14:paraId="7EDC7080" w14:textId="77777777" w:rsidR="00A61664" w:rsidRDefault="00CA3855" w:rsidP="008635C3">
            <w:pPr>
              <w:rPr>
                <w:sz w:val="22"/>
                <w:szCs w:val="22"/>
              </w:rPr>
            </w:pPr>
            <w:r>
              <w:rPr>
                <w:sz w:val="22"/>
                <w:szCs w:val="22"/>
              </w:rPr>
              <w:t>Review Risk Management Report</w:t>
            </w:r>
            <w:r w:rsidR="00F250D3">
              <w:rPr>
                <w:sz w:val="22"/>
                <w:szCs w:val="22"/>
              </w:rPr>
              <w:t xml:space="preserve"> with DSST Operations Team</w:t>
            </w:r>
          </w:p>
          <w:p w14:paraId="02358214" w14:textId="0184C724" w:rsidR="002B24A7" w:rsidRDefault="00A61664" w:rsidP="008635C3">
            <w:pPr>
              <w:rPr>
                <w:sz w:val="22"/>
                <w:szCs w:val="22"/>
              </w:rPr>
            </w:pPr>
            <w:r>
              <w:rPr>
                <w:sz w:val="22"/>
                <w:szCs w:val="22"/>
              </w:rPr>
              <w:br/>
              <w:t>Review the 990 tax return for DSST, the DSST Public Schools Foundation, and the DSST Building Corporation</w:t>
            </w:r>
            <w:r w:rsidR="00C9594F">
              <w:rPr>
                <w:sz w:val="22"/>
                <w:szCs w:val="22"/>
              </w:rPr>
              <w:t xml:space="preserve"> (due to file by May 15</w:t>
            </w:r>
            <w:r w:rsidR="00C9594F" w:rsidRPr="00C9594F">
              <w:rPr>
                <w:sz w:val="22"/>
                <w:szCs w:val="22"/>
                <w:vertAlign w:val="superscript"/>
              </w:rPr>
              <w:t>th</w:t>
            </w:r>
            <w:r w:rsidR="00C9594F">
              <w:rPr>
                <w:sz w:val="22"/>
                <w:szCs w:val="22"/>
              </w:rPr>
              <w:t>)</w:t>
            </w:r>
          </w:p>
          <w:p w14:paraId="7F54660C" w14:textId="77777777" w:rsidR="00A61664" w:rsidRDefault="00A61664" w:rsidP="008635C3">
            <w:pPr>
              <w:rPr>
                <w:sz w:val="22"/>
                <w:szCs w:val="22"/>
              </w:rPr>
            </w:pPr>
          </w:p>
          <w:p w14:paraId="08823B24" w14:textId="25F892C6" w:rsidR="00A61664" w:rsidRDefault="00A61664" w:rsidP="008635C3">
            <w:pPr>
              <w:rPr>
                <w:sz w:val="22"/>
                <w:szCs w:val="22"/>
              </w:rPr>
            </w:pPr>
            <w:r w:rsidRPr="002A3A97">
              <w:rPr>
                <w:sz w:val="22"/>
                <w:szCs w:val="22"/>
              </w:rPr>
              <w:t>Review the annual audit results of the 401K plan</w:t>
            </w:r>
            <w:r w:rsidR="00C9594F">
              <w:rPr>
                <w:sz w:val="22"/>
                <w:szCs w:val="22"/>
              </w:rPr>
              <w:t xml:space="preserve"> (Due to file by April 15</w:t>
            </w:r>
            <w:r w:rsidR="00C9594F" w:rsidRPr="00C9594F">
              <w:rPr>
                <w:sz w:val="22"/>
                <w:szCs w:val="22"/>
                <w:vertAlign w:val="superscript"/>
              </w:rPr>
              <w:t>th</w:t>
            </w:r>
            <w:r w:rsidR="00C9594F">
              <w:rPr>
                <w:sz w:val="22"/>
                <w:szCs w:val="22"/>
              </w:rPr>
              <w:t>)</w:t>
            </w:r>
          </w:p>
        </w:tc>
        <w:tc>
          <w:tcPr>
            <w:tcW w:w="1440" w:type="dxa"/>
          </w:tcPr>
          <w:p w14:paraId="07238E00" w14:textId="26BC5443" w:rsidR="008A6058" w:rsidRPr="00831F09" w:rsidRDefault="00CA3855" w:rsidP="008635C3">
            <w:pPr>
              <w:rPr>
                <w:sz w:val="22"/>
                <w:szCs w:val="22"/>
              </w:rPr>
            </w:pPr>
            <w:r>
              <w:rPr>
                <w:sz w:val="22"/>
                <w:szCs w:val="22"/>
              </w:rPr>
              <w:t>Phone-in</w:t>
            </w:r>
          </w:p>
        </w:tc>
      </w:tr>
      <w:tr w:rsidR="00CA3855" w:rsidRPr="00831F09" w14:paraId="58BCB853" w14:textId="77777777" w:rsidTr="003757B1">
        <w:tc>
          <w:tcPr>
            <w:tcW w:w="2160" w:type="dxa"/>
          </w:tcPr>
          <w:p w14:paraId="5F04F23B" w14:textId="77777777" w:rsidR="00CA3855" w:rsidRDefault="00CA3855" w:rsidP="00DD700F">
            <w:pPr>
              <w:rPr>
                <w:sz w:val="22"/>
                <w:szCs w:val="22"/>
              </w:rPr>
            </w:pPr>
          </w:p>
        </w:tc>
        <w:tc>
          <w:tcPr>
            <w:tcW w:w="6228" w:type="dxa"/>
          </w:tcPr>
          <w:p w14:paraId="5BCD99B1" w14:textId="09B76F6C" w:rsidR="00CA3855" w:rsidRPr="00831F09" w:rsidRDefault="00CA3855" w:rsidP="008635C3">
            <w:pPr>
              <w:rPr>
                <w:sz w:val="22"/>
                <w:szCs w:val="22"/>
              </w:rPr>
            </w:pPr>
          </w:p>
        </w:tc>
        <w:tc>
          <w:tcPr>
            <w:tcW w:w="1440" w:type="dxa"/>
          </w:tcPr>
          <w:p w14:paraId="798E0758" w14:textId="77777777" w:rsidR="00CA3855" w:rsidRDefault="00CA3855" w:rsidP="008635C3">
            <w:pPr>
              <w:rPr>
                <w:sz w:val="22"/>
                <w:szCs w:val="22"/>
              </w:rPr>
            </w:pPr>
          </w:p>
        </w:tc>
      </w:tr>
    </w:tbl>
    <w:p w14:paraId="206763F7" w14:textId="77777777" w:rsidR="00882F91" w:rsidRPr="00437F53" w:rsidRDefault="00000000" w:rsidP="00DD700F">
      <w:pPr>
        <w:rPr>
          <w:sz w:val="22"/>
          <w:szCs w:val="22"/>
        </w:rPr>
      </w:pPr>
    </w:p>
    <w:sectPr w:rsidR="00882F91" w:rsidRPr="00437F53" w:rsidSect="00D65A7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19559" w14:textId="77777777" w:rsidR="00641763" w:rsidRDefault="00641763">
      <w:r>
        <w:separator/>
      </w:r>
    </w:p>
  </w:endnote>
  <w:endnote w:type="continuationSeparator" w:id="0">
    <w:p w14:paraId="258EA7EE" w14:textId="77777777" w:rsidR="00641763" w:rsidRDefault="00641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376"/>
      <w:docPartObj>
        <w:docPartGallery w:val="Page Numbers (Bottom of Page)"/>
        <w:docPartUnique/>
      </w:docPartObj>
    </w:sdtPr>
    <w:sdtContent>
      <w:p w14:paraId="527AFA22" w14:textId="77777777" w:rsidR="00AC7895" w:rsidRDefault="00BA4E21" w:rsidP="00882F91">
        <w:pPr>
          <w:jc w:val="center"/>
        </w:pPr>
        <w:r w:rsidRPr="00AC7895">
          <w:rPr>
            <w:rFonts w:ascii="Arial" w:hAnsi="Arial" w:cs="Arial"/>
          </w:rPr>
          <w:fldChar w:fldCharType="begin"/>
        </w:r>
        <w:r w:rsidRPr="00AC7895">
          <w:rPr>
            <w:rFonts w:ascii="Arial" w:hAnsi="Arial" w:cs="Arial"/>
          </w:rPr>
          <w:instrText xml:space="preserve"> PAGE   \* MERGEFORMAT </w:instrText>
        </w:r>
        <w:r w:rsidRPr="00AC7895">
          <w:rPr>
            <w:rFonts w:ascii="Arial" w:hAnsi="Arial" w:cs="Arial"/>
          </w:rPr>
          <w:fldChar w:fldCharType="separate"/>
        </w:r>
        <w:r w:rsidR="00437081">
          <w:rPr>
            <w:rFonts w:ascii="Arial" w:hAnsi="Arial" w:cs="Arial"/>
            <w:noProof/>
          </w:rPr>
          <w:t>4</w:t>
        </w:r>
        <w:r w:rsidRPr="00AC7895">
          <w:rPr>
            <w:rFonts w:ascii="Arial" w:hAnsi="Arial" w:cs="Arial"/>
          </w:rPr>
          <w:fldChar w:fldCharType="end"/>
        </w:r>
      </w:p>
    </w:sdtContent>
  </w:sdt>
  <w:p w14:paraId="52DACC22" w14:textId="77777777" w:rsidR="00AC7895"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3C6B1" w14:textId="77777777" w:rsidR="00641763" w:rsidRDefault="00641763">
      <w:r>
        <w:separator/>
      </w:r>
    </w:p>
  </w:footnote>
  <w:footnote w:type="continuationSeparator" w:id="0">
    <w:p w14:paraId="6C5FAACF" w14:textId="77777777" w:rsidR="00641763" w:rsidRDefault="00641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32B1"/>
    <w:multiLevelType w:val="hybridMultilevel"/>
    <w:tmpl w:val="F43AFE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70785F"/>
    <w:multiLevelType w:val="multilevel"/>
    <w:tmpl w:val="3CFC20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2B4399A"/>
    <w:multiLevelType w:val="multilevel"/>
    <w:tmpl w:val="558EC056"/>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15:restartNumberingAfterBreak="0">
    <w:nsid w:val="35AE16A8"/>
    <w:multiLevelType w:val="multilevel"/>
    <w:tmpl w:val="558EC056"/>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15:restartNumberingAfterBreak="0">
    <w:nsid w:val="3CA7232F"/>
    <w:multiLevelType w:val="hybridMultilevel"/>
    <w:tmpl w:val="08C6D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640AEB"/>
    <w:multiLevelType w:val="hybridMultilevel"/>
    <w:tmpl w:val="F74EF1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DDB65C3"/>
    <w:multiLevelType w:val="multilevel"/>
    <w:tmpl w:val="0ECAA844"/>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15:restartNumberingAfterBreak="0">
    <w:nsid w:val="6D3317C7"/>
    <w:multiLevelType w:val="multilevel"/>
    <w:tmpl w:val="854084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97086424">
    <w:abstractNumId w:val="7"/>
  </w:num>
  <w:num w:numId="2" w16cid:durableId="11734509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58399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13424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342882">
    <w:abstractNumId w:val="7"/>
  </w:num>
  <w:num w:numId="6" w16cid:durableId="9861329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3670047">
    <w:abstractNumId w:val="1"/>
  </w:num>
  <w:num w:numId="8" w16cid:durableId="879240494">
    <w:abstractNumId w:val="6"/>
  </w:num>
  <w:num w:numId="9" w16cid:durableId="2015449796">
    <w:abstractNumId w:val="2"/>
  </w:num>
  <w:num w:numId="10" w16cid:durableId="2105150275">
    <w:abstractNumId w:val="4"/>
  </w:num>
  <w:num w:numId="11" w16cid:durableId="538707367">
    <w:abstractNumId w:val="0"/>
  </w:num>
  <w:num w:numId="12" w16cid:durableId="294607728">
    <w:abstractNumId w:val="5"/>
  </w:num>
  <w:num w:numId="13" w16cid:durableId="180433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3NTExtDQ1Mzc2MrZQ0lEKTi0uzszPAykwqwUAMCjUnywAAAA="/>
  </w:docVars>
  <w:rsids>
    <w:rsidRoot w:val="00BA4E21"/>
    <w:rsid w:val="00027181"/>
    <w:rsid w:val="000513A0"/>
    <w:rsid w:val="00073DD3"/>
    <w:rsid w:val="00075DA3"/>
    <w:rsid w:val="00097983"/>
    <w:rsid w:val="000A2C2F"/>
    <w:rsid w:val="0013300A"/>
    <w:rsid w:val="00161F86"/>
    <w:rsid w:val="00180A59"/>
    <w:rsid w:val="001A6081"/>
    <w:rsid w:val="001D7DE4"/>
    <w:rsid w:val="001F541D"/>
    <w:rsid w:val="001F7F8B"/>
    <w:rsid w:val="00275EEA"/>
    <w:rsid w:val="0028660D"/>
    <w:rsid w:val="00295078"/>
    <w:rsid w:val="002A3A97"/>
    <w:rsid w:val="002B24A7"/>
    <w:rsid w:val="002D1DB7"/>
    <w:rsid w:val="003114A4"/>
    <w:rsid w:val="00336C5B"/>
    <w:rsid w:val="00345DB7"/>
    <w:rsid w:val="003757B1"/>
    <w:rsid w:val="003D59C5"/>
    <w:rsid w:val="003D68CA"/>
    <w:rsid w:val="003E6342"/>
    <w:rsid w:val="0041160A"/>
    <w:rsid w:val="00437081"/>
    <w:rsid w:val="00474DF0"/>
    <w:rsid w:val="004A1C41"/>
    <w:rsid w:val="004B1C6C"/>
    <w:rsid w:val="00502EE8"/>
    <w:rsid w:val="00506E89"/>
    <w:rsid w:val="0051425A"/>
    <w:rsid w:val="005706EE"/>
    <w:rsid w:val="00577461"/>
    <w:rsid w:val="00586462"/>
    <w:rsid w:val="00591988"/>
    <w:rsid w:val="005E3215"/>
    <w:rsid w:val="00600761"/>
    <w:rsid w:val="00601B38"/>
    <w:rsid w:val="00612A46"/>
    <w:rsid w:val="00640721"/>
    <w:rsid w:val="00641763"/>
    <w:rsid w:val="00675B26"/>
    <w:rsid w:val="006977CE"/>
    <w:rsid w:val="006B38D2"/>
    <w:rsid w:val="006E2BFB"/>
    <w:rsid w:val="00754067"/>
    <w:rsid w:val="00794263"/>
    <w:rsid w:val="007A3D0C"/>
    <w:rsid w:val="007A4878"/>
    <w:rsid w:val="007D1973"/>
    <w:rsid w:val="007E250B"/>
    <w:rsid w:val="007F3E92"/>
    <w:rsid w:val="00887FF1"/>
    <w:rsid w:val="008A29A4"/>
    <w:rsid w:val="008A6058"/>
    <w:rsid w:val="008B1BB7"/>
    <w:rsid w:val="008E009D"/>
    <w:rsid w:val="008E081C"/>
    <w:rsid w:val="009727E8"/>
    <w:rsid w:val="00985A35"/>
    <w:rsid w:val="009C0305"/>
    <w:rsid w:val="009D1E0C"/>
    <w:rsid w:val="009D49FD"/>
    <w:rsid w:val="009E73AF"/>
    <w:rsid w:val="00A03B2D"/>
    <w:rsid w:val="00A61664"/>
    <w:rsid w:val="00AA3424"/>
    <w:rsid w:val="00B250FF"/>
    <w:rsid w:val="00B309F1"/>
    <w:rsid w:val="00B310D9"/>
    <w:rsid w:val="00B36BB7"/>
    <w:rsid w:val="00B405EE"/>
    <w:rsid w:val="00B70225"/>
    <w:rsid w:val="00BA4E21"/>
    <w:rsid w:val="00BC4165"/>
    <w:rsid w:val="00BF17EF"/>
    <w:rsid w:val="00C20139"/>
    <w:rsid w:val="00C40FDD"/>
    <w:rsid w:val="00C54BBC"/>
    <w:rsid w:val="00C54DC4"/>
    <w:rsid w:val="00C7572A"/>
    <w:rsid w:val="00C9594F"/>
    <w:rsid w:val="00CA3855"/>
    <w:rsid w:val="00CD7DB7"/>
    <w:rsid w:val="00CE4D17"/>
    <w:rsid w:val="00D6492D"/>
    <w:rsid w:val="00DB24AF"/>
    <w:rsid w:val="00DB7B70"/>
    <w:rsid w:val="00DD700F"/>
    <w:rsid w:val="00E07AB9"/>
    <w:rsid w:val="00E11BAF"/>
    <w:rsid w:val="00E25DC3"/>
    <w:rsid w:val="00E41BEF"/>
    <w:rsid w:val="00E44630"/>
    <w:rsid w:val="00E527A0"/>
    <w:rsid w:val="00E77168"/>
    <w:rsid w:val="00EC3D84"/>
    <w:rsid w:val="00EE3817"/>
    <w:rsid w:val="00F04AEB"/>
    <w:rsid w:val="00F15B38"/>
    <w:rsid w:val="00F214BE"/>
    <w:rsid w:val="00F23224"/>
    <w:rsid w:val="00F250D3"/>
    <w:rsid w:val="00F326D2"/>
    <w:rsid w:val="00F411EE"/>
    <w:rsid w:val="00F65A7B"/>
    <w:rsid w:val="00FC4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175ED1"/>
  <w15:docId w15:val="{BC557300-07DD-4C48-8C01-851ABC0F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A4E21"/>
    <w:rPr>
      <w:rFonts w:ascii="Lucida Grande" w:hAnsi="Lucida Grande"/>
      <w:sz w:val="18"/>
      <w:szCs w:val="18"/>
    </w:rPr>
  </w:style>
  <w:style w:type="character" w:customStyle="1" w:styleId="BalloonTextChar">
    <w:name w:val="Balloon Text Char"/>
    <w:basedOn w:val="DefaultParagraphFont"/>
    <w:link w:val="BalloonText"/>
    <w:uiPriority w:val="99"/>
    <w:semiHidden/>
    <w:rsid w:val="00BA4E21"/>
    <w:rPr>
      <w:rFonts w:ascii="Lucida Grande" w:hAnsi="Lucida Grande"/>
      <w:sz w:val="18"/>
      <w:szCs w:val="18"/>
    </w:rPr>
  </w:style>
  <w:style w:type="paragraph" w:styleId="ListParagraph">
    <w:name w:val="List Paragraph"/>
    <w:basedOn w:val="Normal"/>
    <w:uiPriority w:val="34"/>
    <w:qFormat/>
    <w:rsid w:val="00EC3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Robb Investments</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Kaitlin Glenn</dc:creator>
  <cp:lastModifiedBy>Gloria Zamora</cp:lastModifiedBy>
  <cp:revision>2</cp:revision>
  <cp:lastPrinted>2014-10-07T18:32:00Z</cp:lastPrinted>
  <dcterms:created xsi:type="dcterms:W3CDTF">2023-01-11T23:57:00Z</dcterms:created>
  <dcterms:modified xsi:type="dcterms:W3CDTF">2023-01-11T23:57:00Z</dcterms:modified>
</cp:coreProperties>
</file>